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720" w:right="-720" w:firstLine="0"/>
        <w:contextualSpacing w:val="0"/>
        <w:rPr>
          <w:sz w:val="12"/>
          <w:szCs w:val="12"/>
        </w:rPr>
      </w:pPr>
      <w:r w:rsidDel="00000000" w:rsidR="00000000" w:rsidRPr="00000000">
        <w:rPr>
          <w:rtl w:val="0"/>
        </w:rPr>
      </w:r>
    </w:p>
    <w:tbl>
      <w:tblPr>
        <w:tblStyle w:val="Table1"/>
        <w:tblW w:w="11445.0" w:type="dxa"/>
        <w:jc w:val="left"/>
        <w:tblInd w:w="-662.4" w:type="dxa"/>
        <w:tblLayout w:type="fixed"/>
        <w:tblLook w:val="0600"/>
      </w:tblPr>
      <w:tblGrid>
        <w:gridCol w:w="4215"/>
        <w:gridCol w:w="2415"/>
        <w:gridCol w:w="4815"/>
        <w:tblGridChange w:id="0">
          <w:tblGrid>
            <w:gridCol w:w="4215"/>
            <w:gridCol w:w="2415"/>
            <w:gridCol w:w="4815"/>
          </w:tblGrid>
        </w:tblGridChange>
      </w:tblGrid>
      <w:t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PSA Honors:</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Email Address:</w:t>
            </w:r>
          </w:p>
        </w:tc>
      </w:tr>
    </w:tbl>
    <w:p w:rsidR="00000000" w:rsidDel="00000000" w:rsidP="00000000" w:rsidRDefault="00000000" w:rsidRPr="00000000" w14:paraId="00000004">
      <w:pPr>
        <w:ind w:left="-720" w:right="-720" w:firstLine="0"/>
        <w:contextualSpacing w:val="0"/>
        <w:rPr>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3"/>
        <w:spacing w:after="80" w:before="120" w:lineRule="auto"/>
        <w:ind w:left="-720" w:right="-720" w:firstLine="0"/>
        <w:contextualSpacing w:val="0"/>
        <w:rPr/>
      </w:pPr>
      <w:bookmarkStart w:colFirst="0" w:colLast="0" w:name="_8vr5o5lyvohs" w:id="0"/>
      <w:bookmarkEnd w:id="0"/>
      <w:r w:rsidDel="00000000" w:rsidR="00000000" w:rsidRPr="00000000">
        <w:rPr>
          <w:rtl w:val="0"/>
        </w:rPr>
        <w:t xml:space="preserve">Stereo Card Section</w:t>
      </w:r>
    </w:p>
    <w:tbl>
      <w:tblPr>
        <w:tblStyle w:val="Table2"/>
        <w:tblW w:w="11445.0" w:type="dxa"/>
        <w:jc w:val="left"/>
        <w:tblInd w:w="-69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180"/>
        <w:gridCol w:w="1290"/>
        <w:gridCol w:w="1740"/>
        <w:gridCol w:w="1155"/>
        <w:tblGridChange w:id="0">
          <w:tblGrid>
            <w:gridCol w:w="1080"/>
            <w:gridCol w:w="6180"/>
            <w:gridCol w:w="1290"/>
            <w:gridCol w:w="1740"/>
            <w:gridCol w:w="1155"/>
          </w:tblGrid>
        </w:tblGridChange>
      </w:tblGrid>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Entry</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Title</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Score</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Accepted</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Award</w:t>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4"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4"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999999"/>
                <w:sz w:val="20"/>
                <w:szCs w:val="20"/>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3">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15"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15"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999999"/>
                <w:sz w:val="20"/>
                <w:szCs w:val="20"/>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8">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6"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6"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999999"/>
                <w:sz w:val="20"/>
                <w:szCs w:val="20"/>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D">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5"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5"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999999"/>
                <w:sz w:val="20"/>
                <w:szCs w:val="20"/>
              </w:rPr>
            </w:pPr>
            <w:r w:rsidDel="00000000" w:rsidR="00000000" w:rsidRPr="00000000">
              <w:rPr>
                <w:rtl w:val="0"/>
              </w:rPr>
            </w:r>
          </w:p>
        </w:tc>
      </w:tr>
    </w:tbl>
    <w:p w:rsidR="00000000" w:rsidDel="00000000" w:rsidP="00000000" w:rsidRDefault="00000000" w:rsidRPr="00000000" w14:paraId="0000001F">
      <w:pPr>
        <w:ind w:left="-720" w:right="-720" w:firstLine="0"/>
        <w:contextualSpacing w:val="0"/>
        <w:rPr/>
      </w:pPr>
      <w:r w:rsidDel="00000000" w:rsidR="00000000" w:rsidRPr="00000000">
        <w:rPr>
          <w:rtl w:val="0"/>
        </w:rPr>
      </w:r>
    </w:p>
    <w:p w:rsidR="00000000" w:rsidDel="00000000" w:rsidP="00000000" w:rsidRDefault="00000000" w:rsidRPr="00000000" w14:paraId="00000020">
      <w:pPr>
        <w:pStyle w:val="Heading3"/>
        <w:spacing w:after="80" w:before="120" w:lineRule="auto"/>
        <w:ind w:left="-720" w:right="-720" w:firstLine="0"/>
        <w:contextualSpacing w:val="0"/>
        <w:rPr/>
      </w:pPr>
      <w:bookmarkStart w:colFirst="0" w:colLast="0" w:name="_6beczr9dlb7q" w:id="1"/>
      <w:bookmarkEnd w:id="1"/>
      <w:r w:rsidDel="00000000" w:rsidR="00000000" w:rsidRPr="00000000">
        <w:rPr>
          <w:rtl w:val="0"/>
        </w:rPr>
        <w:t xml:space="preserve">Electronic Open Section</w:t>
      </w:r>
    </w:p>
    <w:tbl>
      <w:tblPr>
        <w:tblStyle w:val="Table3"/>
        <w:tblW w:w="11445.0" w:type="dxa"/>
        <w:jc w:val="left"/>
        <w:tblInd w:w="-69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180"/>
        <w:gridCol w:w="1290"/>
        <w:gridCol w:w="1740"/>
        <w:gridCol w:w="1155"/>
        <w:tblGridChange w:id="0">
          <w:tblGrid>
            <w:gridCol w:w="1080"/>
            <w:gridCol w:w="6180"/>
            <w:gridCol w:w="1290"/>
            <w:gridCol w:w="1740"/>
            <w:gridCol w:w="1155"/>
          </w:tblGrid>
        </w:tblGridChange>
      </w:tblGrid>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1">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Entry</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2">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Title</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3">
            <w:pPr>
              <w:widowControl w:val="0"/>
              <w:contextualSpacing w:val="0"/>
              <w:jc w:val="center"/>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Score</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4">
            <w:pPr>
              <w:widowControl w:val="0"/>
              <w:contextualSpacing w:val="0"/>
              <w:jc w:val="center"/>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Accepted</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5">
            <w:pPr>
              <w:widowControl w:val="0"/>
              <w:contextualSpacing w:val="0"/>
              <w:jc w:val="center"/>
              <w:rPr>
                <w:rFonts w:ascii="Helvetica Neue" w:cs="Helvetica Neue" w:eastAsia="Helvetica Neue" w:hAnsi="Helvetica Neue"/>
                <w:color w:val="666666"/>
                <w:sz w:val="22"/>
                <w:szCs w:val="22"/>
              </w:rPr>
            </w:pPr>
            <w:r w:rsidDel="00000000" w:rsidR="00000000" w:rsidRPr="00000000">
              <w:rPr>
                <w:rFonts w:ascii="Helvetica Neue" w:cs="Helvetica Neue" w:eastAsia="Helvetica Neue" w:hAnsi="Helvetica Neue"/>
                <w:color w:val="666666"/>
                <w:sz w:val="22"/>
                <w:szCs w:val="22"/>
                <w:rtl w:val="0"/>
              </w:rPr>
              <w:t xml:space="preserve">Award</w:t>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6">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7">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8">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9">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8"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8"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A">
            <w:pPr>
              <w:widowControl w:val="0"/>
              <w:contextualSpacing w:val="0"/>
              <w:rPr>
                <w:color w:val="999999"/>
                <w:sz w:val="22"/>
                <w:szCs w:val="22"/>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B">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C">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D">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E">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17"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17" name="image36.png"/>
                      <a:graphic>
                        <a:graphicData uri="http://schemas.openxmlformats.org/drawingml/2006/picture">
                          <pic:pic>
                            <pic:nvPicPr>
                              <pic:cNvPr id="0" name="image36.png"/>
                              <pic:cNvPicPr preferRelativeResize="0"/>
                            </pic:nvPicPr>
                            <pic:blipFill>
                              <a:blip r:embed="rId11"/>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2F">
            <w:pPr>
              <w:widowControl w:val="0"/>
              <w:contextualSpacing w:val="0"/>
              <w:rPr>
                <w:color w:val="999999"/>
                <w:sz w:val="22"/>
                <w:szCs w:val="22"/>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0">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1">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2">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3">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13"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13"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4">
            <w:pPr>
              <w:widowControl w:val="0"/>
              <w:contextualSpacing w:val="0"/>
              <w:rPr>
                <w:color w:val="999999"/>
                <w:sz w:val="22"/>
                <w:szCs w:val="22"/>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5">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6">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7">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8">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2"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2"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9">
            <w:pPr>
              <w:widowControl w:val="0"/>
              <w:contextualSpacing w:val="0"/>
              <w:rPr>
                <w:color w:val="999999"/>
                <w:sz w:val="22"/>
                <w:szCs w:val="22"/>
              </w:rPr>
            </w:pPr>
            <w:r w:rsidDel="00000000" w:rsidR="00000000" w:rsidRPr="00000000">
              <w:rPr>
                <w:rtl w:val="0"/>
              </w:rPr>
            </w:r>
          </w:p>
        </w:tc>
      </w:tr>
    </w:tbl>
    <w:p w:rsidR="00000000" w:rsidDel="00000000" w:rsidP="00000000" w:rsidRDefault="00000000" w:rsidRPr="00000000" w14:paraId="0000003A">
      <w:pPr>
        <w:ind w:left="-720" w:right="-720" w:firstLine="0"/>
        <w:contextualSpacing w:val="0"/>
        <w:rPr/>
      </w:pPr>
      <w:r w:rsidDel="00000000" w:rsidR="00000000" w:rsidRPr="00000000">
        <w:rPr>
          <w:rtl w:val="0"/>
        </w:rPr>
      </w:r>
    </w:p>
    <w:p w:rsidR="00000000" w:rsidDel="00000000" w:rsidP="00000000" w:rsidRDefault="00000000" w:rsidRPr="00000000" w14:paraId="0000003B">
      <w:pPr>
        <w:pStyle w:val="Heading3"/>
        <w:spacing w:before="120" w:lineRule="auto"/>
        <w:ind w:left="-720" w:right="-720" w:firstLine="0"/>
        <w:contextualSpacing w:val="0"/>
        <w:rPr/>
      </w:pPr>
      <w:bookmarkStart w:colFirst="0" w:colLast="0" w:name="_vfaoylu4s49a" w:id="2"/>
      <w:bookmarkEnd w:id="2"/>
      <w:r w:rsidDel="00000000" w:rsidR="00000000" w:rsidRPr="00000000">
        <w:rPr>
          <w:rtl w:val="0"/>
        </w:rPr>
        <w:t xml:space="preserve">Electronic Creative Section</w:t>
      </w:r>
    </w:p>
    <w:tbl>
      <w:tblPr>
        <w:tblStyle w:val="Table4"/>
        <w:tblW w:w="11445.0" w:type="dxa"/>
        <w:jc w:val="left"/>
        <w:tblInd w:w="-69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180"/>
        <w:gridCol w:w="1290"/>
        <w:gridCol w:w="1740"/>
        <w:gridCol w:w="1155"/>
        <w:tblGridChange w:id="0">
          <w:tblGrid>
            <w:gridCol w:w="1080"/>
            <w:gridCol w:w="6180"/>
            <w:gridCol w:w="1290"/>
            <w:gridCol w:w="1740"/>
            <w:gridCol w:w="1155"/>
          </w:tblGrid>
        </w:tblGridChange>
      </w:tblGrid>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C">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Entry</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D">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Title</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E">
            <w:pPr>
              <w:widowControl w:val="0"/>
              <w:contextualSpacing w:val="0"/>
              <w:jc w:val="center"/>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Score</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3F">
            <w:pPr>
              <w:widowControl w:val="0"/>
              <w:contextualSpacing w:val="0"/>
              <w:jc w:val="center"/>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Accepted</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0">
            <w:pPr>
              <w:widowControl w:val="0"/>
              <w:contextualSpacing w:val="0"/>
              <w:jc w:val="center"/>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Award</w:t>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1">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2">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3">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4">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9"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9"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5">
            <w:pPr>
              <w:widowControl w:val="0"/>
              <w:contextualSpacing w:val="0"/>
              <w:rPr>
                <w:color w:val="999999"/>
                <w:sz w:val="20"/>
                <w:szCs w:val="20"/>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6">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7">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8">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9">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11"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11"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A">
            <w:pPr>
              <w:widowControl w:val="0"/>
              <w:contextualSpacing w:val="0"/>
              <w:rPr>
                <w:color w:val="999999"/>
                <w:sz w:val="20"/>
                <w:szCs w:val="20"/>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B">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C">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D">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E">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16"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16" name="image34.png"/>
                      <a:graphic>
                        <a:graphicData uri="http://schemas.openxmlformats.org/drawingml/2006/picture">
                          <pic:pic>
                            <pic:nvPicPr>
                              <pic:cNvPr id="0" name="image34.png"/>
                              <pic:cNvPicPr preferRelativeResize="0"/>
                            </pic:nvPicPr>
                            <pic:blipFill>
                              <a:blip r:embed="rId16"/>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4F">
            <w:pPr>
              <w:widowControl w:val="0"/>
              <w:contextualSpacing w:val="0"/>
              <w:rPr>
                <w:color w:val="999999"/>
                <w:sz w:val="20"/>
                <w:szCs w:val="20"/>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0">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1">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2">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3">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12"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12"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4">
            <w:pPr>
              <w:widowControl w:val="0"/>
              <w:contextualSpacing w:val="0"/>
              <w:rPr>
                <w:color w:val="999999"/>
                <w:sz w:val="20"/>
                <w:szCs w:val="20"/>
              </w:rPr>
            </w:pPr>
            <w:r w:rsidDel="00000000" w:rsidR="00000000" w:rsidRPr="00000000">
              <w:rPr>
                <w:rtl w:val="0"/>
              </w:rPr>
            </w:r>
          </w:p>
        </w:tc>
      </w:tr>
    </w:tbl>
    <w:p w:rsidR="00000000" w:rsidDel="00000000" w:rsidP="00000000" w:rsidRDefault="00000000" w:rsidRPr="00000000" w14:paraId="00000055">
      <w:pPr>
        <w:pStyle w:val="Heading3"/>
        <w:spacing w:before="120" w:lineRule="auto"/>
        <w:ind w:left="-720" w:right="-720" w:firstLine="0"/>
        <w:contextualSpacing w:val="0"/>
        <w:rPr/>
      </w:pPr>
      <w:bookmarkStart w:colFirst="0" w:colLast="0" w:name="_xfg7mqadi4cr" w:id="3"/>
      <w:bookmarkEnd w:id="3"/>
      <w:r w:rsidDel="00000000" w:rsidR="00000000" w:rsidRPr="00000000">
        <w:rPr>
          <w:rtl w:val="0"/>
        </w:rPr>
      </w:r>
    </w:p>
    <w:p w:rsidR="00000000" w:rsidDel="00000000" w:rsidP="00000000" w:rsidRDefault="00000000" w:rsidRPr="00000000" w14:paraId="00000056">
      <w:pPr>
        <w:pStyle w:val="Heading3"/>
        <w:spacing w:before="120" w:lineRule="auto"/>
        <w:ind w:left="-720" w:right="-720" w:firstLine="0"/>
        <w:contextualSpacing w:val="0"/>
        <w:rPr/>
      </w:pPr>
      <w:bookmarkStart w:colFirst="0" w:colLast="0" w:name="_u3qxltmq2tex" w:id="4"/>
      <w:bookmarkEnd w:id="4"/>
      <w:r w:rsidDel="00000000" w:rsidR="00000000" w:rsidRPr="00000000">
        <w:rPr>
          <w:rtl w:val="0"/>
        </w:rPr>
        <w:t xml:space="preserve">Electronic Human Interest Section</w:t>
      </w:r>
    </w:p>
    <w:tbl>
      <w:tblPr>
        <w:tblStyle w:val="Table5"/>
        <w:tblW w:w="11445.0" w:type="dxa"/>
        <w:jc w:val="left"/>
        <w:tblInd w:w="-69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180"/>
        <w:gridCol w:w="1290"/>
        <w:gridCol w:w="1740"/>
        <w:gridCol w:w="1155"/>
        <w:tblGridChange w:id="0">
          <w:tblGrid>
            <w:gridCol w:w="1080"/>
            <w:gridCol w:w="6180"/>
            <w:gridCol w:w="1290"/>
            <w:gridCol w:w="1740"/>
            <w:gridCol w:w="1155"/>
          </w:tblGrid>
        </w:tblGridChange>
      </w:tblGrid>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7">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Entry</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8">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Title</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9">
            <w:pPr>
              <w:widowControl w:val="0"/>
              <w:contextualSpacing w:val="0"/>
              <w:jc w:val="center"/>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Score</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A">
            <w:pPr>
              <w:widowControl w:val="0"/>
              <w:contextualSpacing w:val="0"/>
              <w:jc w:val="center"/>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Accepted</w:t>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B">
            <w:pPr>
              <w:widowControl w:val="0"/>
              <w:contextualSpacing w:val="0"/>
              <w:jc w:val="center"/>
              <w:rPr>
                <w:rFonts w:ascii="Helvetica Neue" w:cs="Helvetica Neue" w:eastAsia="Helvetica Neue" w:hAnsi="Helvetica Neue"/>
                <w:color w:val="666666"/>
                <w:sz w:val="20"/>
                <w:szCs w:val="20"/>
              </w:rPr>
            </w:pPr>
            <w:r w:rsidDel="00000000" w:rsidR="00000000" w:rsidRPr="00000000">
              <w:rPr>
                <w:rFonts w:ascii="Helvetica Neue" w:cs="Helvetica Neue" w:eastAsia="Helvetica Neue" w:hAnsi="Helvetica Neue"/>
                <w:color w:val="666666"/>
                <w:sz w:val="20"/>
                <w:szCs w:val="20"/>
                <w:rtl w:val="0"/>
              </w:rPr>
              <w:t xml:space="preserve">Award</w:t>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C">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D">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E">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5F">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3"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3"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0">
            <w:pPr>
              <w:widowControl w:val="0"/>
              <w:contextualSpacing w:val="0"/>
              <w:rPr>
                <w:color w:val="999999"/>
                <w:sz w:val="20"/>
                <w:szCs w:val="20"/>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1">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2">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3">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4">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14"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14" name="image30.png"/>
                      <a:graphic>
                        <a:graphicData uri="http://schemas.openxmlformats.org/drawingml/2006/picture">
                          <pic:pic>
                            <pic:nvPicPr>
                              <pic:cNvPr id="0" name="image30.png"/>
                              <pic:cNvPicPr preferRelativeResize="0"/>
                            </pic:nvPicPr>
                            <pic:blipFill>
                              <a:blip r:embed="rId19"/>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5">
            <w:pPr>
              <w:widowControl w:val="0"/>
              <w:contextualSpacing w:val="0"/>
              <w:rPr>
                <w:color w:val="999999"/>
                <w:sz w:val="20"/>
                <w:szCs w:val="20"/>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6">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7">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8">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9">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10"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10"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A">
            <w:pPr>
              <w:widowControl w:val="0"/>
              <w:contextualSpacing w:val="0"/>
              <w:rPr>
                <w:color w:val="999999"/>
                <w:sz w:val="20"/>
                <w:szCs w:val="20"/>
              </w:rPr>
            </w:pPr>
            <w:r w:rsidDel="00000000" w:rsidR="00000000" w:rsidRPr="00000000">
              <w:rPr>
                <w:rtl w:val="0"/>
              </w:rPr>
            </w:r>
          </w:p>
        </w:tc>
      </w:tr>
      <w:t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B">
            <w:pPr>
              <w:widowControl w:val="0"/>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C">
            <w:pPr>
              <w:widowControl w:val="0"/>
              <w:contextualSpacing w:val="0"/>
              <w:rPr>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D">
            <w:pPr>
              <w:widowControl w:val="0"/>
              <w:contextualSpacing w:val="0"/>
              <w:rPr>
                <w:color w:val="999999"/>
                <w:sz w:val="20"/>
                <w:szCs w:val="20"/>
              </w:rPr>
            </w:pP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E">
            <w:pPr>
              <w:widowControl w:val="0"/>
              <w:contextualSpacing w:val="0"/>
              <w:jc w:val="center"/>
              <w:rPr>
                <w:color w:val="999999"/>
                <w:sz w:val="20"/>
                <w:szCs w:val="20"/>
              </w:rPr>
            </w:pPr>
            <w:r w:rsidDel="00000000" w:rsidR="00000000" w:rsidRPr="00000000">
              <w:rPr>
                <w:color w:val="999999"/>
                <w:sz w:val="20"/>
                <w:szCs w:val="20"/>
              </w:rPr>
              <mc:AlternateContent>
                <mc:Choice Requires="wpg">
                  <w:drawing>
                    <wp:inline distB="114300" distT="114300" distL="114300" distR="114300">
                      <wp:extent cx="180975" cy="171450"/>
                      <wp:effectExtent b="0" l="0" r="0" t="0"/>
                      <wp:docPr id="7" name=""/>
                      <a:graphic>
                        <a:graphicData uri="http://schemas.microsoft.com/office/word/2010/wordprocessingShape">
                          <wps:wsp>
                            <wps:cNvSpPr/>
                            <wps:cNvPr id="4" name="Shape 4"/>
                            <wps:spPr>
                              <a:xfrm>
                                <a:off x="3324225" y="619125"/>
                                <a:ext cx="162000" cy="1524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80975" cy="171450"/>
                      <wp:effectExtent b="0" l="0" r="0" t="0"/>
                      <wp:docPr id="7"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r>
          </w:p>
        </w:tc>
        <w:tc>
          <w:tcPr>
            <w:shd w:fill="f3f3f3"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6F">
            <w:pPr>
              <w:widowControl w:val="0"/>
              <w:contextualSpacing w:val="0"/>
              <w:rPr>
                <w:color w:val="999999"/>
                <w:sz w:val="20"/>
                <w:szCs w:val="20"/>
              </w:rPr>
            </w:pPr>
            <w:r w:rsidDel="00000000" w:rsidR="00000000" w:rsidRPr="00000000">
              <w:rPr>
                <w:rtl w:val="0"/>
              </w:rPr>
            </w:r>
          </w:p>
        </w:tc>
      </w:tr>
    </w:tbl>
    <w:p w:rsidR="00000000" w:rsidDel="00000000" w:rsidP="00000000" w:rsidRDefault="00000000" w:rsidRPr="00000000" w14:paraId="00000070">
      <w:pPr>
        <w:pStyle w:val="Heading1"/>
        <w:contextualSpacing w:val="0"/>
        <w:rPr/>
      </w:pPr>
      <w:bookmarkStart w:colFirst="0" w:colLast="0" w:name="_iwetnacs5gf5" w:id="5"/>
      <w:bookmarkEnd w:id="5"/>
      <w:r w:rsidDel="00000000" w:rsidR="00000000" w:rsidRPr="00000000">
        <w:rPr>
          <w:rtl w:val="0"/>
        </w:rPr>
        <w:t xml:space="preserve">Conditions of Entry</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4276725</wp:posOffset>
                </wp:positionH>
                <wp:positionV relativeFrom="paragraph">
                  <wp:posOffset>628650</wp:posOffset>
                </wp:positionV>
                <wp:extent cx="2028825" cy="2900944"/>
                <wp:effectExtent b="0" l="0" r="0" t="0"/>
                <wp:wrapSquare wrapText="bothSides" distB="114300" distT="114300" distL="114300" distR="114300"/>
                <wp:docPr id="1" name=""/>
                <a:graphic>
                  <a:graphicData uri="http://schemas.microsoft.com/office/word/2010/wordprocessingGroup">
                    <wpg:wgp>
                      <wpg:cNvGrpSpPr/>
                      <wpg:grpSpPr>
                        <a:xfrm>
                          <a:off x="2771925" y="590550"/>
                          <a:ext cx="2028825" cy="2900944"/>
                          <a:chOff x="2771925" y="590550"/>
                          <a:chExt cx="2085900" cy="2990925"/>
                        </a:xfrm>
                      </wpg:grpSpPr>
                      <wps:wsp>
                        <wps:cNvSpPr txBox="1"/>
                        <wps:cNvPr id="2" name="Shape 2"/>
                        <wps:spPr>
                          <a:xfrm>
                            <a:off x="2771925" y="3267075"/>
                            <a:ext cx="2085900" cy="314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aramond" w:cs="Garamond" w:eastAsia="Garamond" w:hAnsi="Garamond"/>
                                  <w:b w:val="0"/>
                                  <w:i w:val="0"/>
                                  <w:smallCaps w:val="0"/>
                                  <w:strike w:val="0"/>
                                  <w:color w:val="000000"/>
                                  <w:sz w:val="20"/>
                                  <w:vertAlign w:val="baseline"/>
                                </w:rPr>
                                <w:t xml:space="preserve">PSA Reference Number 2018-289</w:t>
                              </w:r>
                            </w:p>
                          </w:txbxContent>
                        </wps:txbx>
                        <wps:bodyPr anchorCtr="0" anchor="t" bIns="91425" lIns="91425" spcFirstLastPara="1" rIns="91425" wrap="square" tIns="91425"/>
                      </wps:wsp>
                      <pic:pic>
                        <pic:nvPicPr>
                          <pic:cNvPr id="3" name="Shape 3"/>
                          <pic:cNvPicPr preferRelativeResize="0"/>
                        </pic:nvPicPr>
                        <pic:blipFill>
                          <a:blip r:embed="rId22">
                            <a:alphaModFix/>
                          </a:blip>
                          <a:stretch>
                            <a:fillRect/>
                          </a:stretch>
                        </pic:blipFill>
                        <pic:spPr>
                          <a:xfrm>
                            <a:off x="2771925" y="590550"/>
                            <a:ext cx="2009775" cy="27336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margin">
                  <wp:posOffset>4276725</wp:posOffset>
                </wp:positionH>
                <wp:positionV relativeFrom="paragraph">
                  <wp:posOffset>628650</wp:posOffset>
                </wp:positionV>
                <wp:extent cx="2028825" cy="2900944"/>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2028825" cy="2900944"/>
                        </a:xfrm>
                        <a:prstGeom prst="rect"/>
                        <a:ln/>
                      </pic:spPr>
                    </pic:pic>
                  </a:graphicData>
                </a:graphic>
              </wp:anchor>
            </w:drawing>
          </mc:Fallback>
        </mc:AlternateContent>
      </w:r>
    </w:p>
    <w:p w:rsidR="00000000" w:rsidDel="00000000" w:rsidP="00000000" w:rsidRDefault="00000000" w:rsidRPr="00000000" w14:paraId="00000071">
      <w:pPr>
        <w:contextualSpacing w:val="0"/>
        <w:rPr>
          <w:sz w:val="26"/>
          <w:szCs w:val="26"/>
        </w:rPr>
      </w:pPr>
      <w:r w:rsidDel="00000000" w:rsidR="00000000" w:rsidRPr="00000000">
        <w:rPr>
          <w:sz w:val="26"/>
          <w:szCs w:val="26"/>
          <w:rtl w:val="0"/>
        </w:rPr>
        <w:t xml:space="preserve">The exhibition is open to anyone; however, an entry may be rejected when the sponsoring organization or its agent, in its reasonable discretion, believes the entry does not conform to the exhibition rules and conditions.</w:t>
      </w:r>
    </w:p>
    <w:p w:rsidR="00000000" w:rsidDel="00000000" w:rsidP="00000000" w:rsidRDefault="00000000" w:rsidRPr="00000000" w14:paraId="00000072">
      <w:pPr>
        <w:contextualSpacing w:val="0"/>
        <w:rPr>
          <w:sz w:val="26"/>
          <w:szCs w:val="26"/>
        </w:rPr>
      </w:pPr>
      <w:r w:rsidDel="00000000" w:rsidR="00000000" w:rsidRPr="00000000">
        <w:rPr>
          <w:sz w:val="26"/>
          <w:szCs w:val="26"/>
          <w:rtl w:val="0"/>
        </w:rPr>
        <w:br w:type="textWrapping"/>
        <w:t xml:space="preserve">An entrant’s images will not be presented to the judges consecutively.  An entrant’s four images will be distributed throughout four rounds of judging in that section.  Distribution of images shall be in the same round order as submitted by the entrant.</w:t>
        <w:br w:type="textWrapping"/>
      </w:r>
    </w:p>
    <w:p w:rsidR="00000000" w:rsidDel="00000000" w:rsidP="00000000" w:rsidRDefault="00000000" w:rsidRPr="00000000" w14:paraId="00000073">
      <w:pPr>
        <w:contextualSpacing w:val="0"/>
        <w:rPr>
          <w:sz w:val="26"/>
          <w:szCs w:val="26"/>
        </w:rPr>
      </w:pPr>
      <w:r w:rsidDel="00000000" w:rsidR="00000000" w:rsidRPr="00000000">
        <w:rPr>
          <w:sz w:val="26"/>
          <w:szCs w:val="26"/>
          <w:rtl w:val="0"/>
        </w:rPr>
        <w:t xml:space="preserve">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br w:type="textWrapping"/>
      </w:r>
    </w:p>
    <w:p w:rsidR="00000000" w:rsidDel="00000000" w:rsidP="00000000" w:rsidRDefault="00000000" w:rsidRPr="00000000" w14:paraId="00000074">
      <w:pPr>
        <w:contextualSpacing w:val="0"/>
        <w:rPr>
          <w:sz w:val="26"/>
          <w:szCs w:val="26"/>
        </w:rPr>
      </w:pPr>
      <w:r w:rsidDel="00000000" w:rsidR="00000000" w:rsidRPr="00000000">
        <w:rPr>
          <w:sz w:val="26"/>
          <w:szCs w:val="26"/>
          <w:rtl w:val="0"/>
        </w:rPr>
        <w:t xml:space="preserve">The exhibition assumes no liability of any misuse of copyright.  Images may be altered, either electronically or otherwise, by the maker. Artwork or computer graphics created by the entrant may be incorporated provided the photographic content predominates, subject to Nature, Photo Travel and Photojournalism divisional restrictions. All final work must be on photographic film, or on electronic file, or on photographic or electronic print material, mounting excepted. </w:t>
        <w:br w:type="textWrapping"/>
      </w:r>
    </w:p>
    <w:p w:rsidR="00000000" w:rsidDel="00000000" w:rsidP="00000000" w:rsidRDefault="00000000" w:rsidRPr="00000000" w14:paraId="00000075">
      <w:pPr>
        <w:contextualSpacing w:val="0"/>
        <w:rPr>
          <w:sz w:val="26"/>
          <w:szCs w:val="26"/>
        </w:rPr>
      </w:pPr>
      <w:r w:rsidDel="00000000" w:rsidR="00000000" w:rsidRPr="00000000">
        <w:rPr>
          <w:sz w:val="26"/>
          <w:szCs w:val="26"/>
          <w:rtl w:val="0"/>
        </w:rPr>
        <w:t xml:space="preserve">No title or identification of the maker shall be visible anywhere on the face of an image, print mat or mount entered in a PSA Recognized exhibition.</w:t>
        <w:br w:type="textWrapping"/>
        <w:t xml:space="preserve">Each image must have a unique title. Once an image has been accepted in a PSA Recognized exhibition, that same image, or a like “in camera” or a “reproduction” duplicate of that image:</w:t>
      </w:r>
    </w:p>
    <w:p w:rsidR="00000000" w:rsidDel="00000000" w:rsidP="00000000" w:rsidRDefault="00000000" w:rsidRPr="00000000" w14:paraId="00000076">
      <w:pPr>
        <w:numPr>
          <w:ilvl w:val="0"/>
          <w:numId w:val="1"/>
        </w:numPr>
        <w:ind w:left="720" w:hanging="360"/>
        <w:contextualSpacing w:val="1"/>
        <w:rPr>
          <w:sz w:val="26"/>
          <w:szCs w:val="26"/>
        </w:rPr>
      </w:pPr>
      <w:r w:rsidDel="00000000" w:rsidR="00000000" w:rsidRPr="00000000">
        <w:rPr>
          <w:sz w:val="26"/>
          <w:szCs w:val="26"/>
          <w:rtl w:val="0"/>
        </w:rPr>
        <w:t xml:space="preserve">May not be entered or re-entered in any section of the same Division Star Ratings class in that exhibition regardless of media, format, or title.</w:t>
        <w:br w:type="textWrapping"/>
      </w:r>
    </w:p>
    <w:p w:rsidR="00000000" w:rsidDel="00000000" w:rsidP="00000000" w:rsidRDefault="00000000" w:rsidRPr="00000000" w14:paraId="00000077">
      <w:pPr>
        <w:numPr>
          <w:ilvl w:val="0"/>
          <w:numId w:val="1"/>
        </w:numPr>
        <w:ind w:left="720" w:hanging="360"/>
        <w:contextualSpacing w:val="1"/>
        <w:rPr>
          <w:sz w:val="26"/>
          <w:szCs w:val="26"/>
        </w:rPr>
      </w:pPr>
      <w:r w:rsidDel="00000000" w:rsidR="00000000" w:rsidRPr="00000000">
        <w:rPr>
          <w:sz w:val="26"/>
          <w:szCs w:val="26"/>
          <w:rtl w:val="0"/>
        </w:rPr>
        <w:t xml:space="preserve">May not be re-titled for entry in any other PSA Recognized exhibition, including translation into another language.</w:t>
        <w:br w:type="textWrapping"/>
      </w:r>
    </w:p>
    <w:p w:rsidR="00000000" w:rsidDel="00000000" w:rsidP="00000000" w:rsidRDefault="00000000" w:rsidRPr="00000000" w14:paraId="00000078">
      <w:pPr>
        <w:contextualSpacing w:val="0"/>
        <w:rPr>
          <w:sz w:val="26"/>
          <w:szCs w:val="26"/>
        </w:rPr>
      </w:pPr>
      <w:r w:rsidDel="00000000" w:rsidR="00000000" w:rsidRPr="00000000">
        <w:rPr>
          <w:sz w:val="26"/>
          <w:szCs w:val="26"/>
          <w:rtl w:val="0"/>
        </w:rPr>
        <w:t xml:space="preserve">Words such as “Untitled” and “No Title” are not acceptable as part or all of an image’s title, nor are camera capture filenames.</w:t>
      </w:r>
    </w:p>
    <w:p w:rsidR="00000000" w:rsidDel="00000000" w:rsidP="00000000" w:rsidRDefault="00000000" w:rsidRPr="00000000" w14:paraId="00000079">
      <w:pPr>
        <w:contextualSpacing w:val="0"/>
        <w:rPr>
          <w:sz w:val="26"/>
          <w:szCs w:val="26"/>
        </w:rPr>
      </w:pPr>
      <w:r w:rsidDel="00000000" w:rsidR="00000000" w:rsidRPr="00000000">
        <w:rPr>
          <w:rtl w:val="0"/>
        </w:rPr>
      </w:r>
    </w:p>
    <w:p w:rsidR="00000000" w:rsidDel="00000000" w:rsidP="00000000" w:rsidRDefault="00000000" w:rsidRPr="00000000" w14:paraId="0000007A">
      <w:pPr>
        <w:contextualSpacing w:val="0"/>
        <w:rPr>
          <w:sz w:val="26"/>
          <w:szCs w:val="26"/>
        </w:rPr>
      </w:pPr>
      <w:r w:rsidDel="00000000" w:rsidR="00000000" w:rsidRPr="00000000">
        <w:rPr>
          <w:sz w:val="26"/>
          <w:szCs w:val="26"/>
          <w:rtl w:val="0"/>
        </w:rPr>
        <w:t xml:space="preserve">Target Acceptance rate is 35% to 45%.</w:t>
      </w:r>
    </w:p>
    <w:p w:rsidR="00000000" w:rsidDel="00000000" w:rsidP="00000000" w:rsidRDefault="00000000" w:rsidRPr="00000000" w14:paraId="0000007B">
      <w:pPr>
        <w:contextualSpacing w:val="0"/>
        <w:rPr>
          <w:sz w:val="26"/>
          <w:szCs w:val="26"/>
        </w:rPr>
      </w:pPr>
      <w:r w:rsidDel="00000000" w:rsidR="00000000" w:rsidRPr="00000000">
        <w:rPr>
          <w:sz w:val="26"/>
          <w:szCs w:val="26"/>
          <w:rtl w:val="0"/>
        </w:rPr>
        <w:br w:type="textWrapping"/>
        <w:t xml:space="preserve">An image may be entered in only one section.</w:t>
      </w:r>
      <w:r w:rsidDel="00000000" w:rsidR="00000000" w:rsidRPr="00000000">
        <w:rPr>
          <w:sz w:val="26"/>
          <w:szCs w:val="26"/>
          <w:rtl w:val="0"/>
        </w:rPr>
        <w:br w:type="textWrapping"/>
      </w:r>
    </w:p>
    <w:p w:rsidR="00000000" w:rsidDel="00000000" w:rsidP="00000000" w:rsidRDefault="00000000" w:rsidRPr="00000000" w14:paraId="0000007C">
      <w:pPr>
        <w:contextualSpacing w:val="0"/>
        <w:rPr>
          <w:sz w:val="26"/>
          <w:szCs w:val="26"/>
        </w:rPr>
      </w:pPr>
      <w:r w:rsidDel="00000000" w:rsidR="00000000" w:rsidRPr="00000000">
        <w:rPr>
          <w:sz w:val="26"/>
          <w:szCs w:val="26"/>
          <w:rtl w:val="0"/>
        </w:rPr>
        <w:t xml:space="preserve">If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may be forfeited or refunded in these circumstances. The entrant acknowledges that the decision of the exhibition organizers or the judges is final.</w:t>
        <w:br w:type="textWrapping"/>
      </w:r>
    </w:p>
    <w:p w:rsidR="00000000" w:rsidDel="00000000" w:rsidP="00000000" w:rsidRDefault="00000000" w:rsidRPr="00000000" w14:paraId="0000007D">
      <w:pPr>
        <w:contextualSpacing w:val="0"/>
        <w:rPr>
          <w:sz w:val="26"/>
          <w:szCs w:val="26"/>
        </w:rPr>
      </w:pPr>
      <w:r w:rsidDel="00000000" w:rsidR="00000000" w:rsidRPr="00000000">
        <w:rPr>
          <w:sz w:val="26"/>
          <w:szCs w:val="26"/>
          <w:rtl w:val="0"/>
        </w:rPr>
        <w:t xml:space="preserve">In order to ensure that images comply with the Conditions of Entry and definitions, the exhibition organizers may carry out reasonable measures to verify that:</w:t>
        <w:br w:type="textWrapping"/>
      </w:r>
    </w:p>
    <w:p w:rsidR="00000000" w:rsidDel="00000000" w:rsidP="00000000" w:rsidRDefault="00000000" w:rsidRPr="00000000" w14:paraId="0000007E">
      <w:pPr>
        <w:numPr>
          <w:ilvl w:val="0"/>
          <w:numId w:val="4"/>
        </w:numPr>
        <w:ind w:left="720" w:hanging="360"/>
        <w:contextualSpacing w:val="1"/>
        <w:rPr>
          <w:sz w:val="26"/>
          <w:szCs w:val="26"/>
        </w:rPr>
      </w:pPr>
      <w:r w:rsidDel="00000000" w:rsidR="00000000" w:rsidRPr="00000000">
        <w:rPr>
          <w:sz w:val="26"/>
          <w:szCs w:val="26"/>
          <w:rtl w:val="0"/>
        </w:rPr>
        <w:t xml:space="preserve">the images are the original work of the entrant and</w:t>
        <w:br w:type="textWrapping"/>
      </w:r>
    </w:p>
    <w:p w:rsidR="00000000" w:rsidDel="00000000" w:rsidP="00000000" w:rsidRDefault="00000000" w:rsidRPr="00000000" w14:paraId="0000007F">
      <w:pPr>
        <w:numPr>
          <w:ilvl w:val="0"/>
          <w:numId w:val="4"/>
        </w:numPr>
        <w:ind w:left="720" w:hanging="360"/>
        <w:contextualSpacing w:val="1"/>
        <w:rPr>
          <w:sz w:val="26"/>
          <w:szCs w:val="26"/>
        </w:rPr>
      </w:pPr>
      <w:r w:rsidDel="00000000" w:rsidR="00000000" w:rsidRPr="00000000">
        <w:rPr>
          <w:sz w:val="26"/>
          <w:szCs w:val="26"/>
          <w:rtl w:val="0"/>
        </w:rPr>
        <w:t xml:space="preserve">the images comply with the rules and definitions as set out in these Conditions of Entry.</w:t>
        <w:br w:type="textWrapping"/>
      </w:r>
    </w:p>
    <w:p w:rsidR="00000000" w:rsidDel="00000000" w:rsidP="00000000" w:rsidRDefault="00000000" w:rsidRPr="00000000" w14:paraId="00000080">
      <w:pPr>
        <w:contextualSpacing w:val="0"/>
        <w:rPr>
          <w:sz w:val="26"/>
          <w:szCs w:val="26"/>
        </w:rPr>
      </w:pPr>
      <w:r w:rsidDel="00000000" w:rsidR="00000000" w:rsidRPr="00000000">
        <w:rPr>
          <w:sz w:val="26"/>
          <w:szCs w:val="26"/>
          <w:rtl w:val="0"/>
        </w:rPr>
        <w:t xml:space="preserve">These steps include, but are not limited to, questioning any entrant, requiring the submission of RAW files or other digital files representing the original capture of the submitted image(s), confronting the entrant with evidence that one or more submitted images fails to comply with the Conditions of Entry (also known as Entry Rules), and offering the entrant a reasonable opportunity to provide counter evidence to refute the exhibition organizer’s evidence by a set deadline. Such entries that are not cleared or are still questionable after the entrant has presented evidence may be considered in breach of these Conditions of Entry, and declined. Such entries may be referred to PSA for further investigation of possible ethics violations. </w:t>
      </w:r>
    </w:p>
    <w:p w:rsidR="00000000" w:rsidDel="00000000" w:rsidP="00000000" w:rsidRDefault="00000000" w:rsidRPr="00000000" w14:paraId="00000081">
      <w:pPr>
        <w:contextualSpacing w:val="0"/>
        <w:rPr/>
      </w:pPr>
      <w:r w:rsidDel="00000000" w:rsidR="00000000" w:rsidRPr="00000000">
        <w:rPr>
          <w:sz w:val="26"/>
          <w:szCs w:val="26"/>
          <w:rtl w:val="0"/>
        </w:rPr>
        <w:br w:type="textWrapping"/>
        <w:t xml:space="preserve">PSA retains the right to investigate in any way all complaints/suspicions of breaches of entry conditions, impose sanctions if deemed necessary, void the acceptances of any image found to violate the PSA rules, include the entrant’s name on the list of sanctions provided to Exhibitions, and share such investigations with FIAP. Entrants automatically agree to these terms by the act of entering the Exhibition and agree to cooperate with any investigation.</w:t>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1"/>
        <w:spacing w:before="0" w:lineRule="auto"/>
        <w:contextualSpacing w:val="0"/>
        <w:rPr/>
        <w:sectPr>
          <w:headerReference r:id="rId24" w:type="default"/>
          <w:headerReference r:id="rId25" w:type="first"/>
          <w:footerReference r:id="rId26" w:type="first"/>
          <w:pgSz w:h="15840" w:w="12240"/>
          <w:pgMar w:bottom="720" w:top="720" w:left="1080" w:right="1080" w:header="0"/>
          <w:pgNumType w:start="1"/>
          <w:cols w:equalWidth="0" w:num="1">
            <w:col w:space="0" w:w="10080"/>
          </w:cols>
          <w:titlePg w:val="1"/>
        </w:sectPr>
      </w:pPr>
      <w:bookmarkStart w:colFirst="0" w:colLast="0" w:name="_sazuff6c8m38" w:id="6"/>
      <w:bookmarkEnd w:id="6"/>
      <w:r w:rsidDel="00000000" w:rsidR="00000000" w:rsidRPr="00000000">
        <w:rPr>
          <w:rtl w:val="0"/>
        </w:rPr>
      </w:r>
    </w:p>
    <w:p w:rsidR="00000000" w:rsidDel="00000000" w:rsidP="00000000" w:rsidRDefault="00000000" w:rsidRPr="00000000" w14:paraId="00000083">
      <w:pPr>
        <w:pStyle w:val="Heading2"/>
        <w:spacing w:before="0" w:lineRule="auto"/>
        <w:contextualSpacing w:val="0"/>
        <w:rPr>
          <w:sz w:val="32"/>
          <w:szCs w:val="32"/>
        </w:rPr>
      </w:pPr>
      <w:bookmarkStart w:colFirst="0" w:colLast="0" w:name="_oblswmjt24j0" w:id="7"/>
      <w:bookmarkEnd w:id="7"/>
      <w:r w:rsidDel="00000000" w:rsidR="00000000" w:rsidRPr="00000000">
        <w:rPr>
          <w:rtl w:val="0"/>
        </w:rPr>
        <w:t xml:space="preserve">Fees</w:t>
      </w:r>
      <w:r w:rsidDel="00000000" w:rsidR="00000000" w:rsidRPr="00000000">
        <w:rPr>
          <w:rtl w:val="0"/>
        </w:rPr>
      </w:r>
    </w:p>
    <w:p w:rsidR="00000000" w:rsidDel="00000000" w:rsidP="00000000" w:rsidRDefault="00000000" w:rsidRPr="00000000" w14:paraId="00000084">
      <w:pPr>
        <w:pStyle w:val="Heading3"/>
        <w:contextualSpacing w:val="0"/>
        <w:rPr>
          <w:sz w:val="24"/>
          <w:szCs w:val="24"/>
        </w:rPr>
      </w:pPr>
      <w:bookmarkStart w:colFirst="0" w:colLast="0" w:name="_6mzgbxmsjjfh" w:id="8"/>
      <w:bookmarkEnd w:id="8"/>
      <w:r w:rsidDel="00000000" w:rsidR="00000000" w:rsidRPr="00000000">
        <w:rPr>
          <w:rtl w:val="0"/>
        </w:rPr>
        <w:t xml:space="preserve">Cards</w:t>
      </w:r>
      <w:r w:rsidDel="00000000" w:rsidR="00000000" w:rsidRPr="00000000">
        <w:rPr>
          <w:rtl w:val="0"/>
        </w:rPr>
      </w:r>
    </w:p>
    <w:p w:rsidR="00000000" w:rsidDel="00000000" w:rsidP="00000000" w:rsidRDefault="00000000" w:rsidRPr="00000000" w14:paraId="00000085">
      <w:pPr>
        <w:widowControl w:val="0"/>
        <w:contextualSpacing w:val="0"/>
        <w:rPr/>
      </w:pPr>
      <w:r w:rsidDel="00000000" w:rsidR="00000000" w:rsidRPr="00000000">
        <w:rPr>
          <w:sz w:val="22"/>
          <w:szCs w:val="22"/>
          <w:rtl w:val="0"/>
        </w:rPr>
        <w:t xml:space="preserve">US and Canada: $10.00</w:t>
      </w:r>
      <w:r w:rsidDel="00000000" w:rsidR="00000000" w:rsidRPr="00000000">
        <w:rPr>
          <w:rtl w:val="0"/>
        </w:rPr>
      </w:r>
    </w:p>
    <w:p w:rsidR="00000000" w:rsidDel="00000000" w:rsidP="00000000" w:rsidRDefault="00000000" w:rsidRPr="00000000" w14:paraId="00000086">
      <w:pPr>
        <w:widowControl w:val="0"/>
        <w:contextualSpacing w:val="0"/>
        <w:rPr>
          <w:sz w:val="22"/>
          <w:szCs w:val="22"/>
        </w:rPr>
      </w:pPr>
      <w:r w:rsidDel="00000000" w:rsidR="00000000" w:rsidRPr="00000000">
        <w:rPr>
          <w:sz w:val="22"/>
          <w:szCs w:val="22"/>
          <w:rtl w:val="0"/>
        </w:rPr>
        <w:t xml:space="preserve">All other countries: $12.00</w:t>
      </w:r>
    </w:p>
    <w:p w:rsidR="00000000" w:rsidDel="00000000" w:rsidP="00000000" w:rsidRDefault="00000000" w:rsidRPr="00000000" w14:paraId="00000087">
      <w:pPr>
        <w:pStyle w:val="Heading3"/>
        <w:widowControl w:val="0"/>
        <w:contextualSpacing w:val="0"/>
        <w:rPr/>
      </w:pPr>
      <w:bookmarkStart w:colFirst="0" w:colLast="0" w:name="_x1ylh9fjcu12" w:id="9"/>
      <w:bookmarkEnd w:id="9"/>
      <w:r w:rsidDel="00000000" w:rsidR="00000000" w:rsidRPr="00000000">
        <w:rPr>
          <w:rtl w:val="0"/>
        </w:rPr>
        <w:t xml:space="preserve">Electronic</w:t>
      </w:r>
    </w:p>
    <w:p w:rsidR="00000000" w:rsidDel="00000000" w:rsidP="00000000" w:rsidRDefault="00000000" w:rsidRPr="00000000" w14:paraId="00000088">
      <w:pPr>
        <w:widowControl w:val="0"/>
        <w:contextualSpacing w:val="0"/>
        <w:rPr>
          <w:sz w:val="22"/>
          <w:szCs w:val="22"/>
        </w:rPr>
      </w:pPr>
      <w:r w:rsidDel="00000000" w:rsidR="00000000" w:rsidRPr="00000000">
        <w:rPr>
          <w:sz w:val="22"/>
          <w:szCs w:val="22"/>
          <w:rtl w:val="0"/>
        </w:rPr>
        <w:t xml:space="preserve">$8.00 per electronic </w:t>
      </w:r>
      <w:r w:rsidDel="00000000" w:rsidR="00000000" w:rsidRPr="00000000">
        <w:rPr>
          <w:rtl w:val="0"/>
        </w:rPr>
        <w:t xml:space="preserve">section</w:t>
      </w:r>
      <w:r w:rsidDel="00000000" w:rsidR="00000000" w:rsidRPr="00000000">
        <w:rPr>
          <w:rtl w:val="0"/>
        </w:rPr>
      </w:r>
    </w:p>
    <w:p w:rsidR="00000000" w:rsidDel="00000000" w:rsidP="00000000" w:rsidRDefault="00000000" w:rsidRPr="00000000" w14:paraId="00000089">
      <w:pPr>
        <w:widowControl w:val="0"/>
        <w:contextualSpacing w:val="0"/>
        <w:rPr/>
      </w:pPr>
      <w:r w:rsidDel="00000000" w:rsidR="00000000" w:rsidRPr="00000000">
        <w:rPr>
          <w:rtl w:val="0"/>
        </w:rPr>
      </w:r>
    </w:p>
    <w:p w:rsidR="00000000" w:rsidDel="00000000" w:rsidP="00000000" w:rsidRDefault="00000000" w:rsidRPr="00000000" w14:paraId="0000008A">
      <w:pPr>
        <w:widowControl w:val="0"/>
        <w:contextualSpacing w:val="0"/>
        <w:rPr/>
      </w:pPr>
      <w:r w:rsidDel="00000000" w:rsidR="00000000" w:rsidRPr="00000000">
        <w:rPr>
          <w:rtl w:val="0"/>
        </w:rPr>
        <w:t xml:space="preserve">Fees may be sent as cash (US$), check (US$) made payable to Oakland Camera Club, or PayPal to occ@ix.netcom.com</w:t>
      </w:r>
    </w:p>
    <w:p w:rsidR="00000000" w:rsidDel="00000000" w:rsidP="00000000" w:rsidRDefault="00000000" w:rsidRPr="00000000" w14:paraId="0000008B">
      <w:pPr>
        <w:pStyle w:val="Heading2"/>
        <w:contextualSpacing w:val="0"/>
        <w:rPr/>
      </w:pPr>
      <w:bookmarkStart w:colFirst="0" w:colLast="0" w:name="_4xylbmnv90nw" w:id="10"/>
      <w:bookmarkEnd w:id="10"/>
      <w:r w:rsidDel="00000000" w:rsidR="00000000" w:rsidRPr="00000000">
        <w:rPr>
          <w:rtl w:val="0"/>
        </w:rPr>
        <w:t xml:space="preserve">Important Dates</w:t>
      </w:r>
    </w:p>
    <w:tbl>
      <w:tblPr>
        <w:tblStyle w:val="Table6"/>
        <w:tblW w:w="48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490"/>
        <w:tblGridChange w:id="0">
          <w:tblGrid>
            <w:gridCol w:w="2340"/>
            <w:gridCol w:w="24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contextualSpacing w:val="0"/>
              <w:rPr/>
            </w:pPr>
            <w:r w:rsidDel="00000000" w:rsidR="00000000" w:rsidRPr="00000000">
              <w:rPr>
                <w:rtl w:val="0"/>
              </w:rPr>
              <w:t xml:space="preserve">Closing date for entries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contextualSpacing w:val="0"/>
              <w:rPr/>
            </w:pPr>
            <w:r w:rsidDel="00000000" w:rsidR="00000000" w:rsidRPr="00000000">
              <w:rPr>
                <w:rtl w:val="0"/>
              </w:rPr>
              <w:t xml:space="preserve">August 1</w:t>
            </w:r>
            <w:r w:rsidDel="00000000" w:rsidR="00000000" w:rsidRPr="00000000">
              <w:rPr>
                <w:rtl w:val="0"/>
              </w:rPr>
              <w:t xml:space="preserve">, 2018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contextualSpacing w:val="0"/>
              <w:rPr>
                <w:rFonts w:ascii="Helvetica Neue" w:cs="Helvetica Neue" w:eastAsia="Helvetica Neue" w:hAnsi="Helvetica Neue"/>
              </w:rPr>
            </w:pPr>
            <w:r w:rsidDel="00000000" w:rsidR="00000000" w:rsidRPr="00000000">
              <w:rPr>
                <w:rtl w:val="0"/>
              </w:rPr>
              <w:t xml:space="preserve">Judging date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contextualSpacing w:val="0"/>
              <w:rPr>
                <w:rFonts w:ascii="Helvetica Neue" w:cs="Helvetica Neue" w:eastAsia="Helvetica Neue" w:hAnsi="Helvetica Neue"/>
              </w:rPr>
            </w:pPr>
            <w:r w:rsidDel="00000000" w:rsidR="00000000" w:rsidRPr="00000000">
              <w:rPr>
                <w:rtl w:val="0"/>
              </w:rPr>
              <w:t xml:space="preserve">August 4, 2018</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contextualSpacing w:val="0"/>
              <w:rPr>
                <w:rFonts w:ascii="Helvetica Neue" w:cs="Helvetica Neue" w:eastAsia="Helvetica Neue" w:hAnsi="Helvetica Neue"/>
              </w:rPr>
            </w:pPr>
            <w:r w:rsidDel="00000000" w:rsidR="00000000" w:rsidRPr="00000000">
              <w:rPr>
                <w:rtl w:val="0"/>
              </w:rPr>
              <w:t xml:space="preserve">Report cards and awards mailed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contextualSpacing w:val="0"/>
              <w:rPr>
                <w:rFonts w:ascii="Helvetica Neue" w:cs="Helvetica Neue" w:eastAsia="Helvetica Neue" w:hAnsi="Helvetica Neue"/>
              </w:rPr>
            </w:pPr>
            <w:r w:rsidDel="00000000" w:rsidR="00000000" w:rsidRPr="00000000">
              <w:rPr>
                <w:rtl w:val="0"/>
              </w:rPr>
              <w:t xml:space="preserve">August 18, 2018</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contextualSpacing w:val="0"/>
              <w:rPr>
                <w:rFonts w:ascii="Helvetica Neue" w:cs="Helvetica Neue" w:eastAsia="Helvetica Neue" w:hAnsi="Helvetica Neue"/>
              </w:rPr>
            </w:pPr>
            <w:r w:rsidDel="00000000" w:rsidR="00000000" w:rsidRPr="00000000">
              <w:rPr>
                <w:rtl w:val="0"/>
              </w:rPr>
              <w:t xml:space="preserve">Public screening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contextualSpacing w:val="0"/>
              <w:rPr>
                <w:rFonts w:ascii="Helvetica Neue" w:cs="Helvetica Neue" w:eastAsia="Helvetica Neue" w:hAnsi="Helvetica Neue"/>
              </w:rPr>
            </w:pPr>
            <w:r w:rsidDel="00000000" w:rsidR="00000000" w:rsidRPr="00000000">
              <w:rPr>
                <w:rtl w:val="0"/>
              </w:rPr>
              <w:t xml:space="preserve">September 25, 2018</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contextualSpacing w:val="0"/>
              <w:rPr>
                <w:rFonts w:ascii="Helvetica Neue" w:cs="Helvetica Neue" w:eastAsia="Helvetica Neue" w:hAnsi="Helvetica Neue"/>
              </w:rPr>
            </w:pPr>
            <w:r w:rsidDel="00000000" w:rsidR="00000000" w:rsidRPr="00000000">
              <w:rPr>
                <w:rtl w:val="0"/>
              </w:rPr>
              <w:t xml:space="preserve">Entries returned and catalogs mailed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contextualSpacing w:val="0"/>
              <w:rPr>
                <w:rFonts w:ascii="Helvetica Neue" w:cs="Helvetica Neue" w:eastAsia="Helvetica Neue" w:hAnsi="Helvetica Neue"/>
              </w:rPr>
            </w:pPr>
            <w:r w:rsidDel="00000000" w:rsidR="00000000" w:rsidRPr="00000000">
              <w:rPr>
                <w:rtl w:val="0"/>
              </w:rPr>
              <w:t xml:space="preserve">September 25, 2018</w:t>
            </w:r>
            <w:r w:rsidDel="00000000" w:rsidR="00000000" w:rsidRPr="00000000">
              <w:rPr>
                <w:rtl w:val="0"/>
              </w:rPr>
            </w:r>
          </w:p>
        </w:tc>
      </w:tr>
    </w:tbl>
    <w:p w:rsidR="00000000" w:rsidDel="00000000" w:rsidP="00000000" w:rsidRDefault="00000000" w:rsidRPr="00000000" w14:paraId="00000096">
      <w:pPr>
        <w:contextualSpacing w:val="0"/>
        <w:rPr/>
      </w:pPr>
      <w:r w:rsidDel="00000000" w:rsidR="00000000" w:rsidRPr="00000000">
        <w:rPr>
          <w:rtl w:val="0"/>
        </w:rPr>
      </w:r>
    </w:p>
    <w:p w:rsidR="00000000" w:rsidDel="00000000" w:rsidP="00000000" w:rsidRDefault="00000000" w:rsidRPr="00000000" w14:paraId="00000097">
      <w:pPr>
        <w:pStyle w:val="Heading2"/>
        <w:widowControl w:val="0"/>
        <w:spacing w:before="0" w:lineRule="auto"/>
        <w:contextualSpacing w:val="0"/>
        <w:rPr/>
      </w:pPr>
      <w:bookmarkStart w:colFirst="0" w:colLast="0" w:name="_nh24a3hqnx3y" w:id="11"/>
      <w:bookmarkEnd w:id="11"/>
      <w:r w:rsidDel="00000000" w:rsidR="00000000" w:rsidRPr="00000000">
        <w:rPr>
          <w:rtl w:val="0"/>
        </w:rPr>
        <w:t xml:space="preserve">Contact</w:t>
      </w:r>
    </w:p>
    <w:p w:rsidR="00000000" w:rsidDel="00000000" w:rsidP="00000000" w:rsidRDefault="00000000" w:rsidRPr="00000000" w14:paraId="00000098">
      <w:pPr>
        <w:contextualSpacing w:val="0"/>
        <w:rPr/>
      </w:pPr>
      <w:r w:rsidDel="00000000" w:rsidR="00000000" w:rsidRPr="00000000">
        <w:rPr>
          <w:rtl w:val="0"/>
        </w:rPr>
        <w:t xml:space="preserve">Mat Bergman</w:t>
      </w:r>
    </w:p>
    <w:p w:rsidR="00000000" w:rsidDel="00000000" w:rsidP="00000000" w:rsidRDefault="00000000" w:rsidRPr="00000000" w14:paraId="00000099">
      <w:pPr>
        <w:contextualSpacing w:val="0"/>
        <w:rPr/>
      </w:pPr>
      <w:r w:rsidDel="00000000" w:rsidR="00000000" w:rsidRPr="00000000">
        <w:rPr>
          <w:rtl w:val="0"/>
        </w:rPr>
        <w:t xml:space="preserve">Oakland International Exhibition General Chairman</w:t>
      </w:r>
    </w:p>
    <w:p w:rsidR="00000000" w:rsidDel="00000000" w:rsidP="00000000" w:rsidRDefault="00000000" w:rsidRPr="00000000" w14:paraId="0000009A">
      <w:pPr>
        <w:contextualSpacing w:val="0"/>
        <w:rPr/>
      </w:pPr>
      <w:r w:rsidDel="00000000" w:rsidR="00000000" w:rsidRPr="00000000">
        <w:rPr>
          <w:rtl w:val="0"/>
        </w:rPr>
        <w:t xml:space="preserve">816 36th St.</w:t>
      </w:r>
    </w:p>
    <w:p w:rsidR="00000000" w:rsidDel="00000000" w:rsidP="00000000" w:rsidRDefault="00000000" w:rsidRPr="00000000" w14:paraId="0000009B">
      <w:pPr>
        <w:contextualSpacing w:val="0"/>
        <w:rPr/>
      </w:pPr>
      <w:r w:rsidDel="00000000" w:rsidR="00000000" w:rsidRPr="00000000">
        <w:rPr>
          <w:rtl w:val="0"/>
        </w:rPr>
        <w:t xml:space="preserve">Richmond, CA 94805</w:t>
      </w:r>
    </w:p>
    <w:p w:rsidR="00000000" w:rsidDel="00000000" w:rsidP="00000000" w:rsidRDefault="00000000" w:rsidRPr="00000000" w14:paraId="0000009C">
      <w:pPr>
        <w:contextualSpacing w:val="0"/>
        <w:rPr/>
      </w:pPr>
      <w:r w:rsidDel="00000000" w:rsidR="00000000" w:rsidRPr="00000000">
        <w:rPr>
          <w:rtl w:val="0"/>
        </w:rPr>
        <w:t xml:space="preserve">mat@ggstereo.org</w:t>
      </w:r>
      <w:r w:rsidDel="00000000" w:rsidR="00000000" w:rsidRPr="00000000">
        <w:rPr>
          <w:rtl w:val="0"/>
        </w:rPr>
      </w:r>
    </w:p>
    <w:p w:rsidR="00000000" w:rsidDel="00000000" w:rsidP="00000000" w:rsidRDefault="00000000" w:rsidRPr="00000000" w14:paraId="0000009D">
      <w:pPr>
        <w:contextualSpacing w:val="0"/>
        <w:rPr/>
      </w:pPr>
      <w:hyperlink r:id="rId27">
        <w:r w:rsidDel="00000000" w:rsidR="00000000" w:rsidRPr="00000000">
          <w:rPr>
            <w:color w:val="1155cc"/>
            <w:u w:val="single"/>
            <w:rtl w:val="0"/>
          </w:rPr>
          <w:t xml:space="preserve">www.ggstereo.org/</w:t>
        </w:r>
      </w:hyperlink>
      <w:r w:rsidDel="00000000" w:rsidR="00000000" w:rsidRPr="00000000">
        <w:rPr>
          <w:rtl w:val="0"/>
        </w:rPr>
      </w:r>
    </w:p>
    <w:p w:rsidR="00000000" w:rsidDel="00000000" w:rsidP="00000000" w:rsidRDefault="00000000" w:rsidRPr="00000000" w14:paraId="0000009E">
      <w:pPr>
        <w:contextualSpacing w:val="0"/>
        <w:rPr/>
      </w:pPr>
      <w:hyperlink r:id="rId28">
        <w:r w:rsidDel="00000000" w:rsidR="00000000" w:rsidRPr="00000000">
          <w:rPr>
            <w:color w:val="1155cc"/>
            <w:u w:val="single"/>
            <w:rtl w:val="0"/>
          </w:rPr>
          <w:t xml:space="preserve">oakland-international-stereo-exhibition/</w:t>
        </w:r>
      </w:hyperlink>
      <w:r w:rsidDel="00000000" w:rsidR="00000000" w:rsidRPr="00000000">
        <w:rPr>
          <w:rtl w:val="0"/>
        </w:rPr>
      </w:r>
    </w:p>
    <w:p w:rsidR="00000000" w:rsidDel="00000000" w:rsidP="00000000" w:rsidRDefault="00000000" w:rsidRPr="00000000" w14:paraId="0000009F">
      <w:pPr>
        <w:pStyle w:val="Heading2"/>
        <w:contextualSpacing w:val="0"/>
        <w:rPr/>
      </w:pPr>
      <w:bookmarkStart w:colFirst="0" w:colLast="0" w:name="_rqy5kbvd15zi" w:id="12"/>
      <w:bookmarkEnd w:id="12"/>
      <w:r w:rsidDel="00000000" w:rsidR="00000000" w:rsidRPr="00000000">
        <w:rPr>
          <w:rtl w:val="0"/>
        </w:rPr>
        <w:t xml:space="preserve">Stereo Card Conditions</w:t>
      </w:r>
    </w:p>
    <w:p w:rsidR="00000000" w:rsidDel="00000000" w:rsidP="00000000" w:rsidRDefault="00000000" w:rsidRPr="00000000" w14:paraId="000000A0">
      <w:pPr>
        <w:pStyle w:val="Heading3"/>
        <w:contextualSpacing w:val="0"/>
        <w:rPr/>
      </w:pPr>
      <w:bookmarkStart w:colFirst="0" w:colLast="0" w:name="_isbna2pkuakk" w:id="13"/>
      <w:bookmarkEnd w:id="13"/>
      <w:r w:rsidDel="00000000" w:rsidR="00000000" w:rsidRPr="00000000">
        <w:rPr>
          <w:rtl w:val="0"/>
        </w:rPr>
        <w:t xml:space="preserve">Stereo Card Specifications</w:t>
      </w:r>
    </w:p>
    <w:p w:rsidR="00000000" w:rsidDel="00000000" w:rsidP="00000000" w:rsidRDefault="00000000" w:rsidRPr="00000000" w14:paraId="000000A1">
      <w:pPr>
        <w:contextualSpacing w:val="0"/>
        <w:rPr/>
      </w:pPr>
      <w:r w:rsidDel="00000000" w:rsidR="00000000" w:rsidRPr="00000000">
        <w:rPr>
          <w:rtl w:val="0"/>
        </w:rPr>
        <w:t xml:space="preserve">Four stereo cards of 3.5 by 7 Inch (9 X 17.8 cm) size may be entered. Cards up to 5 inches high are also acceptable.</w:t>
        <w:br w:type="textWrapping"/>
        <w:br w:type="textWrapping"/>
        <w:t xml:space="preserve">Selecting will be done using matched conventional Holmes-type stereoscopes.</w:t>
        <w:br w:type="textWrapping"/>
        <w:br w:type="textWrapping"/>
        <w:t xml:space="preserve">Each card must be lettered A, B, C, or D as shown on your entry form. The title of the card and the maker’s name must be on the back.  If the title is shown on the front, tape will be used to hide the text.  The title on the backs of the prints must match the titles of the prints on the entry form. </w:t>
      </w:r>
      <w:r w:rsidDel="00000000" w:rsidR="00000000" w:rsidRPr="00000000">
        <w:rPr>
          <w:rtl w:val="0"/>
        </w:rPr>
      </w:r>
    </w:p>
    <w:p w:rsidR="00000000" w:rsidDel="00000000" w:rsidP="00000000" w:rsidRDefault="00000000" w:rsidRPr="00000000" w14:paraId="000000A2">
      <w:pPr>
        <w:pStyle w:val="Heading3"/>
        <w:contextualSpacing w:val="0"/>
        <w:rPr/>
      </w:pPr>
      <w:bookmarkStart w:colFirst="0" w:colLast="0" w:name="_b9zqaes5tk3i" w:id="14"/>
      <w:bookmarkEnd w:id="14"/>
      <w:r w:rsidDel="00000000" w:rsidR="00000000" w:rsidRPr="00000000">
        <w:rPr>
          <w:rtl w:val="0"/>
        </w:rPr>
        <w:t xml:space="preserve">Submitting Stereo Cards</w:t>
      </w:r>
    </w:p>
    <w:p w:rsidR="00000000" w:rsidDel="00000000" w:rsidP="00000000" w:rsidRDefault="00000000" w:rsidRPr="00000000" w14:paraId="000000A3">
      <w:pPr>
        <w:widowControl w:val="0"/>
        <w:contextualSpacing w:val="0"/>
        <w:rPr/>
      </w:pPr>
      <w:r w:rsidDel="00000000" w:rsidR="00000000" w:rsidRPr="00000000">
        <w:rPr>
          <w:rtl w:val="0"/>
        </w:rPr>
        <w:t xml:space="preserve">Send cards with completed entry form and mailing labels  to:</w:t>
      </w:r>
    </w:p>
    <w:p w:rsidR="00000000" w:rsidDel="00000000" w:rsidP="00000000" w:rsidRDefault="00000000" w:rsidRPr="00000000" w14:paraId="000000A4">
      <w:pPr>
        <w:widowControl w:val="0"/>
        <w:contextualSpacing w:val="0"/>
        <w:rPr/>
      </w:pPr>
      <w:r w:rsidDel="00000000" w:rsidR="00000000" w:rsidRPr="00000000">
        <w:rPr>
          <w:rtl w:val="0"/>
        </w:rPr>
      </w:r>
    </w:p>
    <w:p w:rsidR="00000000" w:rsidDel="00000000" w:rsidP="00000000" w:rsidRDefault="00000000" w:rsidRPr="00000000" w14:paraId="000000A5">
      <w:pPr>
        <w:widowControl w:val="0"/>
        <w:contextualSpacing w:val="0"/>
        <w:rPr/>
      </w:pPr>
      <w:r w:rsidDel="00000000" w:rsidR="00000000" w:rsidRPr="00000000">
        <w:rPr>
          <w:rtl w:val="0"/>
        </w:rPr>
        <w:t xml:space="preserve">Oleg Vorobyoff</w:t>
      </w:r>
    </w:p>
    <w:p w:rsidR="00000000" w:rsidDel="00000000" w:rsidP="00000000" w:rsidRDefault="00000000" w:rsidRPr="00000000" w14:paraId="000000A6">
      <w:pPr>
        <w:widowControl w:val="0"/>
        <w:contextualSpacing w:val="0"/>
        <w:rPr/>
      </w:pPr>
      <w:r w:rsidDel="00000000" w:rsidR="00000000" w:rsidRPr="00000000">
        <w:rPr>
          <w:rtl w:val="0"/>
        </w:rPr>
        <w:t xml:space="preserve">Oakland International Exhibition Card Chairman</w:t>
      </w:r>
    </w:p>
    <w:p w:rsidR="00000000" w:rsidDel="00000000" w:rsidP="00000000" w:rsidRDefault="00000000" w:rsidRPr="00000000" w14:paraId="000000A7">
      <w:pPr>
        <w:widowControl w:val="0"/>
        <w:contextualSpacing w:val="0"/>
        <w:rPr/>
      </w:pPr>
      <w:r w:rsidDel="00000000" w:rsidR="00000000" w:rsidRPr="00000000">
        <w:rPr>
          <w:rtl w:val="0"/>
        </w:rPr>
        <w:t xml:space="preserve">70 Arnold Dr</w:t>
      </w:r>
    </w:p>
    <w:p w:rsidR="00000000" w:rsidDel="00000000" w:rsidP="00000000" w:rsidRDefault="00000000" w:rsidRPr="00000000" w14:paraId="000000A8">
      <w:pPr>
        <w:widowControl w:val="0"/>
        <w:contextualSpacing w:val="0"/>
        <w:rPr/>
      </w:pPr>
      <w:r w:rsidDel="00000000" w:rsidR="00000000" w:rsidRPr="00000000">
        <w:rPr>
          <w:rtl w:val="0"/>
        </w:rPr>
        <w:t xml:space="preserve">Novato, CA 94949</w:t>
      </w:r>
    </w:p>
    <w:p w:rsidR="00000000" w:rsidDel="00000000" w:rsidP="00000000" w:rsidRDefault="00000000" w:rsidRPr="00000000" w14:paraId="000000A9">
      <w:pPr>
        <w:widowControl w:val="0"/>
        <w:contextualSpacing w:val="0"/>
        <w:rPr/>
      </w:pPr>
      <w:r w:rsidDel="00000000" w:rsidR="00000000" w:rsidRPr="00000000">
        <w:rPr>
          <w:rtl w:val="0"/>
        </w:rPr>
      </w:r>
    </w:p>
    <w:p w:rsidR="00000000" w:rsidDel="00000000" w:rsidP="00000000" w:rsidRDefault="00000000" w:rsidRPr="00000000" w14:paraId="000000AA">
      <w:pPr>
        <w:contextualSpacing w:val="0"/>
        <w:rPr/>
      </w:pPr>
      <w:r w:rsidDel="00000000" w:rsidR="00000000" w:rsidRPr="00000000">
        <w:rPr>
          <w:rtl w:val="0"/>
        </w:rPr>
        <w:t xml:space="preserve">US and Canadian cards will be returned by First Class mail, overseas cards by Air Mail.</w:t>
      </w:r>
    </w:p>
    <w:p w:rsidR="00000000" w:rsidDel="00000000" w:rsidP="00000000" w:rsidRDefault="00000000" w:rsidRPr="00000000" w14:paraId="000000AB">
      <w:pPr>
        <w:pStyle w:val="Heading2"/>
        <w:contextualSpacing w:val="0"/>
        <w:rPr/>
      </w:pPr>
      <w:bookmarkStart w:colFirst="0" w:colLast="0" w:name="_rqy5kbvd15zi" w:id="12"/>
      <w:bookmarkEnd w:id="12"/>
      <w:r w:rsidDel="00000000" w:rsidR="00000000" w:rsidRPr="00000000">
        <w:rPr>
          <w:rtl w:val="0"/>
        </w:rPr>
        <w:t xml:space="preserve">Electronic Conditions</w:t>
      </w:r>
    </w:p>
    <w:p w:rsidR="00000000" w:rsidDel="00000000" w:rsidP="00000000" w:rsidRDefault="00000000" w:rsidRPr="00000000" w14:paraId="000000AC">
      <w:pPr>
        <w:pStyle w:val="Heading3"/>
        <w:contextualSpacing w:val="0"/>
        <w:rPr/>
      </w:pPr>
      <w:bookmarkStart w:colFirst="0" w:colLast="0" w:name="_d24zb19wxh3w" w:id="15"/>
      <w:bookmarkEnd w:id="15"/>
      <w:r w:rsidDel="00000000" w:rsidR="00000000" w:rsidRPr="00000000">
        <w:rPr>
          <w:rtl w:val="0"/>
        </w:rPr>
        <w:t xml:space="preserve">Electronic Sections</w:t>
      </w:r>
    </w:p>
    <w:p w:rsidR="00000000" w:rsidDel="00000000" w:rsidP="00000000" w:rsidRDefault="00000000" w:rsidRPr="00000000" w14:paraId="000000AD">
      <w:pPr>
        <w:contextualSpacing w:val="0"/>
        <w:rPr/>
      </w:pPr>
      <w:r w:rsidDel="00000000" w:rsidR="00000000" w:rsidRPr="00000000">
        <w:rPr>
          <w:b w:val="1"/>
          <w:rtl w:val="0"/>
        </w:rPr>
        <w:t xml:space="preserve">Standard</w:t>
      </w:r>
      <w:r w:rsidDel="00000000" w:rsidR="00000000" w:rsidRPr="00000000">
        <w:rPr>
          <w:rtl w:val="0"/>
        </w:rPr>
        <w:t xml:space="preserve"> is defined as photography in the traditional sense: images that represent reality.</w:t>
      </w:r>
    </w:p>
    <w:p w:rsidR="00000000" w:rsidDel="00000000" w:rsidP="00000000" w:rsidRDefault="00000000" w:rsidRPr="00000000" w14:paraId="000000AE">
      <w:pPr>
        <w:contextualSpacing w:val="0"/>
        <w:rPr>
          <w:b w:val="1"/>
        </w:rPr>
      </w:pPr>
      <w:r w:rsidDel="00000000" w:rsidR="00000000" w:rsidRPr="00000000">
        <w:rPr>
          <w:rtl w:val="0"/>
        </w:rPr>
      </w:r>
    </w:p>
    <w:p w:rsidR="00000000" w:rsidDel="00000000" w:rsidP="00000000" w:rsidRDefault="00000000" w:rsidRPr="00000000" w14:paraId="000000AF">
      <w:pPr>
        <w:contextualSpacing w:val="0"/>
        <w:rPr/>
      </w:pPr>
      <w:r w:rsidDel="00000000" w:rsidR="00000000" w:rsidRPr="00000000">
        <w:rPr>
          <w:b w:val="1"/>
          <w:rtl w:val="0"/>
        </w:rPr>
        <w:t xml:space="preserve">Creative</w:t>
      </w:r>
      <w:r w:rsidDel="00000000" w:rsidR="00000000" w:rsidRPr="00000000">
        <w:rPr>
          <w:rtl w:val="0"/>
        </w:rPr>
        <w:t xml:space="preserve"> allows for any kind of distorted, manipulated, imaginary, artificially-generated imagery.  This is your opportunity to stretch the envelope of stereo photography using any method or technique you can think of. </w:t>
      </w:r>
    </w:p>
    <w:p w:rsidR="00000000" w:rsidDel="00000000" w:rsidP="00000000" w:rsidRDefault="00000000" w:rsidRPr="00000000" w14:paraId="000000B0">
      <w:pPr>
        <w:contextualSpacing w:val="0"/>
        <w:rPr>
          <w:b w:val="1"/>
        </w:rPr>
      </w:pPr>
      <w:r w:rsidDel="00000000" w:rsidR="00000000" w:rsidRPr="00000000">
        <w:rPr>
          <w:rtl w:val="0"/>
        </w:rPr>
      </w:r>
    </w:p>
    <w:p w:rsidR="00000000" w:rsidDel="00000000" w:rsidP="00000000" w:rsidRDefault="00000000" w:rsidRPr="00000000" w14:paraId="000000B1">
      <w:pPr>
        <w:contextualSpacing w:val="0"/>
        <w:rPr/>
      </w:pPr>
      <w:r w:rsidDel="00000000" w:rsidR="00000000" w:rsidRPr="00000000">
        <w:rPr>
          <w:b w:val="1"/>
          <w:rtl w:val="0"/>
        </w:rPr>
        <w:t xml:space="preserve">Human Interest</w:t>
      </w:r>
      <w:r w:rsidDel="00000000" w:rsidR="00000000" w:rsidRPr="00000000">
        <w:rPr>
          <w:rtl w:val="0"/>
        </w:rPr>
        <w:t xml:space="preserve"> is defined as an image depicting a person or persons in an interactive, emotional, or unusual situation, excluding recreational and sports action.</w:t>
      </w:r>
    </w:p>
    <w:p w:rsidR="00000000" w:rsidDel="00000000" w:rsidP="00000000" w:rsidRDefault="00000000" w:rsidRPr="00000000" w14:paraId="000000B2">
      <w:pPr>
        <w:pStyle w:val="Heading3"/>
        <w:contextualSpacing w:val="0"/>
        <w:rPr/>
      </w:pPr>
      <w:bookmarkStart w:colFirst="0" w:colLast="0" w:name="_m4eo8w18n1x2" w:id="16"/>
      <w:bookmarkEnd w:id="16"/>
      <w:r w:rsidDel="00000000" w:rsidR="00000000" w:rsidRPr="00000000">
        <w:rPr>
          <w:rtl w:val="0"/>
        </w:rPr>
        <w:t xml:space="preserve">Electronic File Specifications</w:t>
      </w:r>
    </w:p>
    <w:p w:rsidR="00000000" w:rsidDel="00000000" w:rsidP="00000000" w:rsidRDefault="00000000" w:rsidRPr="00000000" w14:paraId="000000B3">
      <w:pPr>
        <w:contextualSpacing w:val="0"/>
        <w:rPr/>
      </w:pPr>
      <w:r w:rsidDel="00000000" w:rsidR="00000000" w:rsidRPr="00000000">
        <w:rPr>
          <w:rtl w:val="0"/>
        </w:rPr>
        <w:t xml:space="preserve">Submit your digital slides as a single, parallel view, full-width, left on left JPEG file. Size your .jpg to no more than 3840 (1920 x 2) pixels wide and no more than 1080 pixels tall, depending on the aspect ratio.</w:t>
      </w:r>
    </w:p>
    <w:p w:rsidR="00000000" w:rsidDel="00000000" w:rsidP="00000000" w:rsidRDefault="00000000" w:rsidRPr="00000000" w14:paraId="000000B4">
      <w:pPr>
        <w:contextualSpacing w:val="0"/>
        <w:rPr/>
      </w:pPr>
      <w:r w:rsidDel="00000000" w:rsidR="00000000" w:rsidRPr="00000000">
        <w:rPr>
          <w:rtl w:val="0"/>
        </w:rPr>
      </w:r>
    </w:p>
    <w:p w:rsidR="00000000" w:rsidDel="00000000" w:rsidP="00000000" w:rsidRDefault="00000000" w:rsidRPr="00000000" w14:paraId="000000B5">
      <w:pPr>
        <w:contextualSpacing w:val="0"/>
        <w:rPr/>
      </w:pPr>
      <w:r w:rsidDel="00000000" w:rsidR="00000000" w:rsidRPr="00000000">
        <w:rPr>
          <w:rtl w:val="0"/>
        </w:rPr>
        <w:t xml:space="preserve">The file size of each file must be no greater than 2 megabytes. No identifying information should be embedded or otherwise included within or next to the attached files.</w:t>
      </w:r>
    </w:p>
    <w:p w:rsidR="00000000" w:rsidDel="00000000" w:rsidP="00000000" w:rsidRDefault="00000000" w:rsidRPr="00000000" w14:paraId="000000B6">
      <w:pPr>
        <w:contextualSpacing w:val="0"/>
        <w:rPr/>
      </w:pPr>
      <w:r w:rsidDel="00000000" w:rsidR="00000000" w:rsidRPr="00000000">
        <w:rPr>
          <w:rtl w:val="0"/>
        </w:rPr>
      </w:r>
    </w:p>
    <w:p w:rsidR="00000000" w:rsidDel="00000000" w:rsidP="00000000" w:rsidRDefault="00000000" w:rsidRPr="00000000" w14:paraId="000000B7">
      <w:pPr>
        <w:contextualSpacing w:val="0"/>
        <w:rPr/>
      </w:pPr>
      <w:r w:rsidDel="00000000" w:rsidR="00000000" w:rsidRPr="00000000">
        <w:rPr>
          <w:rtl w:val="0"/>
        </w:rPr>
        <w:t xml:space="preserve">The  selectors will view the images using a </w:t>
      </w:r>
      <w:r w:rsidDel="00000000" w:rsidR="00000000" w:rsidRPr="00000000">
        <w:rPr>
          <w:color w:val="333333"/>
          <w:rtl w:val="0"/>
        </w:rPr>
        <w:t xml:space="preserve">55 inch LG 55LB6500 3-D HDTV</w:t>
      </w:r>
      <w:r w:rsidDel="00000000" w:rsidR="00000000" w:rsidRPr="00000000">
        <w:rPr>
          <w:rtl w:val="0"/>
        </w:rPr>
        <w:t xml:space="preserve">.</w:t>
      </w:r>
    </w:p>
    <w:p w:rsidR="00000000" w:rsidDel="00000000" w:rsidP="00000000" w:rsidRDefault="00000000" w:rsidRPr="00000000" w14:paraId="000000B8">
      <w:pPr>
        <w:pStyle w:val="Heading3"/>
        <w:contextualSpacing w:val="0"/>
        <w:rPr/>
      </w:pPr>
      <w:bookmarkStart w:colFirst="0" w:colLast="0" w:name="_g50sf1pe2qca" w:id="17"/>
      <w:bookmarkEnd w:id="17"/>
      <w:r w:rsidDel="00000000" w:rsidR="00000000" w:rsidRPr="00000000">
        <w:rPr>
          <w:rtl w:val="0"/>
        </w:rPr>
        <w:t xml:space="preserve">Electronic File Names</w:t>
      </w:r>
    </w:p>
    <w:p w:rsidR="00000000" w:rsidDel="00000000" w:rsidP="00000000" w:rsidRDefault="00000000" w:rsidRPr="00000000" w14:paraId="000000B9">
      <w:pPr>
        <w:numPr>
          <w:ilvl w:val="0"/>
          <w:numId w:val="2"/>
        </w:numPr>
        <w:ind w:left="720" w:hanging="360"/>
        <w:rPr/>
      </w:pPr>
      <w:r w:rsidDel="00000000" w:rsidR="00000000" w:rsidRPr="00000000">
        <w:rPr>
          <w:rtl w:val="0"/>
        </w:rPr>
        <w:t xml:space="preserve">The first character will be “O”, "C"  or “H”, depending on the section:  “O” for open, “C” for Creative, and "H" for Human Interest. </w:t>
      </w:r>
    </w:p>
    <w:p w:rsidR="00000000" w:rsidDel="00000000" w:rsidP="00000000" w:rsidRDefault="00000000" w:rsidRPr="00000000" w14:paraId="000000BA">
      <w:pPr>
        <w:numPr>
          <w:ilvl w:val="0"/>
          <w:numId w:val="2"/>
        </w:numPr>
        <w:ind w:left="720" w:hanging="360"/>
        <w:rPr/>
      </w:pPr>
      <w:r w:rsidDel="00000000" w:rsidR="00000000" w:rsidRPr="00000000">
        <w:rPr>
          <w:rtl w:val="0"/>
        </w:rPr>
        <w:t xml:space="preserve">The second character will be 1, 2, 3, or 4, depending on the number of the entered image pair.</w:t>
      </w:r>
    </w:p>
    <w:p w:rsidR="00000000" w:rsidDel="00000000" w:rsidP="00000000" w:rsidRDefault="00000000" w:rsidRPr="00000000" w14:paraId="000000BB">
      <w:pPr>
        <w:numPr>
          <w:ilvl w:val="0"/>
          <w:numId w:val="2"/>
        </w:numPr>
        <w:ind w:left="720" w:hanging="360"/>
        <w:rPr/>
      </w:pPr>
      <w:r w:rsidDel="00000000" w:rsidR="00000000" w:rsidRPr="00000000">
        <w:rPr>
          <w:rtl w:val="0"/>
        </w:rPr>
        <w:t xml:space="preserve">The remaining characters of the file name will be the title of the entry, or an abbreviation.  </w:t>
      </w:r>
    </w:p>
    <w:p w:rsidR="00000000" w:rsidDel="00000000" w:rsidP="00000000" w:rsidRDefault="00000000" w:rsidRPr="00000000" w14:paraId="000000BC">
      <w:pPr>
        <w:numPr>
          <w:ilvl w:val="0"/>
          <w:numId w:val="2"/>
        </w:numPr>
        <w:ind w:left="720" w:hanging="360"/>
        <w:rPr/>
      </w:pPr>
      <w:r w:rsidDel="00000000" w:rsidR="00000000" w:rsidRPr="00000000">
        <w:rPr>
          <w:rtl w:val="0"/>
        </w:rPr>
        <w:t xml:space="preserve">Save each stereo image as a .jpg file</w:t>
      </w:r>
    </w:p>
    <w:p w:rsidR="00000000" w:rsidDel="00000000" w:rsidP="00000000" w:rsidRDefault="00000000" w:rsidRPr="00000000" w14:paraId="000000BD">
      <w:pPr>
        <w:contextualSpacing w:val="0"/>
        <w:rPr/>
      </w:pPr>
      <w:r w:rsidDel="00000000" w:rsidR="00000000" w:rsidRPr="00000000">
        <w:rPr>
          <w:rtl w:val="0"/>
        </w:rPr>
      </w:r>
    </w:p>
    <w:p w:rsidR="00000000" w:rsidDel="00000000" w:rsidP="00000000" w:rsidRDefault="00000000" w:rsidRPr="00000000" w14:paraId="000000BE">
      <w:pPr>
        <w:contextualSpacing w:val="0"/>
        <w:rPr/>
      </w:pPr>
      <w:r w:rsidDel="00000000" w:rsidR="00000000" w:rsidRPr="00000000">
        <w:rPr>
          <w:rtl w:val="0"/>
        </w:rPr>
        <w:t xml:space="preserve">Filename example: C1ImageTitle.jpg</w:t>
      </w:r>
    </w:p>
    <w:p w:rsidR="00000000" w:rsidDel="00000000" w:rsidP="00000000" w:rsidRDefault="00000000" w:rsidRPr="00000000" w14:paraId="000000BF">
      <w:pPr>
        <w:pStyle w:val="Heading3"/>
        <w:contextualSpacing w:val="0"/>
        <w:rPr/>
      </w:pPr>
      <w:bookmarkStart w:colFirst="0" w:colLast="0" w:name="_sml6terz8zgk" w:id="18"/>
      <w:bookmarkEnd w:id="18"/>
      <w:r w:rsidDel="00000000" w:rsidR="00000000" w:rsidRPr="00000000">
        <w:rPr>
          <w:rtl w:val="0"/>
        </w:rPr>
        <w:t xml:space="preserve">Submitting Electronic Files</w:t>
      </w:r>
    </w:p>
    <w:p w:rsidR="00000000" w:rsidDel="00000000" w:rsidP="00000000" w:rsidRDefault="00000000" w:rsidRPr="00000000" w14:paraId="000000C0">
      <w:pPr>
        <w:contextualSpacing w:val="0"/>
        <w:rPr/>
      </w:pPr>
      <w:r w:rsidDel="00000000" w:rsidR="00000000" w:rsidRPr="00000000">
        <w:rPr>
          <w:rtl w:val="0"/>
        </w:rPr>
        <w:t xml:space="preserve">Send up to four electronic entries per section (up to 12 total) as an email attachment to mat@ggstereo.org .</w:t>
      </w:r>
    </w:p>
    <w:p w:rsidR="00000000" w:rsidDel="00000000" w:rsidP="00000000" w:rsidRDefault="00000000" w:rsidRPr="00000000" w14:paraId="000000C1">
      <w:pPr>
        <w:contextualSpacing w:val="0"/>
        <w:rPr/>
      </w:pPr>
      <w:r w:rsidDel="00000000" w:rsidR="00000000" w:rsidRPr="00000000">
        <w:rPr>
          <w:rtl w:val="0"/>
        </w:rPr>
      </w:r>
    </w:p>
    <w:p w:rsidR="00000000" w:rsidDel="00000000" w:rsidP="00000000" w:rsidRDefault="00000000" w:rsidRPr="00000000" w14:paraId="000000C2">
      <w:pPr>
        <w:contextualSpacing w:val="0"/>
        <w:rPr/>
      </w:pPr>
      <w:r w:rsidDel="00000000" w:rsidR="00000000" w:rsidRPr="00000000">
        <w:rPr>
          <w:rtl w:val="0"/>
        </w:rPr>
        <w:t xml:space="preserve">The subject line of the email should contain the name of the entrant and the name of the exhibition. For example: Subject: Your Name Here, Oakland International Stereo Exhibition  </w:t>
      </w:r>
    </w:p>
    <w:p w:rsidR="00000000" w:rsidDel="00000000" w:rsidP="00000000" w:rsidRDefault="00000000" w:rsidRPr="00000000" w14:paraId="000000C3">
      <w:pPr>
        <w:contextualSpacing w:val="0"/>
        <w:rPr/>
      </w:pPr>
      <w:r w:rsidDel="00000000" w:rsidR="00000000" w:rsidRPr="00000000">
        <w:rPr>
          <w:rtl w:val="0"/>
        </w:rPr>
      </w:r>
    </w:p>
    <w:p w:rsidR="00000000" w:rsidDel="00000000" w:rsidP="00000000" w:rsidRDefault="00000000" w:rsidRPr="00000000" w14:paraId="000000C4">
      <w:pPr>
        <w:contextualSpacing w:val="0"/>
        <w:rPr/>
      </w:pPr>
      <w:r w:rsidDel="00000000" w:rsidR="00000000" w:rsidRPr="00000000">
        <w:rPr>
          <w:rtl w:val="0"/>
        </w:rPr>
        <w:t xml:space="preserve"> The body of the e-mail must include the following information:</w:t>
      </w:r>
    </w:p>
    <w:p w:rsidR="00000000" w:rsidDel="00000000" w:rsidP="00000000" w:rsidRDefault="00000000" w:rsidRPr="00000000" w14:paraId="000000C5">
      <w:pPr>
        <w:contextualSpacing w:val="0"/>
        <w:rPr/>
      </w:pPr>
      <w:r w:rsidDel="00000000" w:rsidR="00000000" w:rsidRPr="00000000">
        <w:rPr>
          <w:rtl w:val="0"/>
        </w:rPr>
      </w:r>
    </w:p>
    <w:p w:rsidR="00000000" w:rsidDel="00000000" w:rsidP="00000000" w:rsidRDefault="00000000" w:rsidRPr="00000000" w14:paraId="000000C6">
      <w:pPr>
        <w:numPr>
          <w:ilvl w:val="0"/>
          <w:numId w:val="3"/>
        </w:numPr>
        <w:ind w:left="720" w:hanging="360"/>
        <w:rPr/>
      </w:pPr>
      <w:r w:rsidDel="00000000" w:rsidR="00000000" w:rsidRPr="00000000">
        <w:rPr>
          <w:rtl w:val="0"/>
        </w:rPr>
        <w:t xml:space="preserve">The name of artist.</w:t>
      </w:r>
    </w:p>
    <w:p w:rsidR="00000000" w:rsidDel="00000000" w:rsidP="00000000" w:rsidRDefault="00000000" w:rsidRPr="00000000" w14:paraId="000000C7">
      <w:pPr>
        <w:numPr>
          <w:ilvl w:val="0"/>
          <w:numId w:val="3"/>
        </w:numPr>
        <w:ind w:left="720" w:hanging="360"/>
        <w:rPr/>
      </w:pPr>
      <w:r w:rsidDel="00000000" w:rsidR="00000000" w:rsidRPr="00000000">
        <w:rPr>
          <w:rtl w:val="0"/>
        </w:rPr>
        <w:t xml:space="preserve">The title of each of the submitted images with their corresponding numbers.</w:t>
      </w:r>
    </w:p>
    <w:p w:rsidR="00000000" w:rsidDel="00000000" w:rsidP="00000000" w:rsidRDefault="00000000" w:rsidRPr="00000000" w14:paraId="000000C8">
      <w:pPr>
        <w:numPr>
          <w:ilvl w:val="0"/>
          <w:numId w:val="3"/>
        </w:numPr>
        <w:ind w:left="720" w:hanging="360"/>
        <w:rPr/>
      </w:pPr>
      <w:r w:rsidDel="00000000" w:rsidR="00000000" w:rsidRPr="00000000">
        <w:rPr>
          <w:rtl w:val="0"/>
        </w:rPr>
        <w:t xml:space="preserve">Contact information for the artist: E-mail address, mailing address and phone number.</w:t>
      </w:r>
    </w:p>
    <w:p w:rsidR="00000000" w:rsidDel="00000000" w:rsidP="00000000" w:rsidRDefault="00000000" w:rsidRPr="00000000" w14:paraId="000000C9">
      <w:pPr>
        <w:numPr>
          <w:ilvl w:val="0"/>
          <w:numId w:val="3"/>
        </w:numPr>
        <w:ind w:left="720" w:hanging="360"/>
        <w:rPr/>
      </w:pPr>
      <w:r w:rsidDel="00000000" w:rsidR="00000000" w:rsidRPr="00000000">
        <w:rPr>
          <w:rtl w:val="0"/>
        </w:rPr>
        <w:t xml:space="preserve">Reference to the method of payment and the date the payment was sent: PayPal transaction number, check number, etc.</w:t>
      </w:r>
    </w:p>
    <w:p w:rsidR="00000000" w:rsidDel="00000000" w:rsidP="00000000" w:rsidRDefault="00000000" w:rsidRPr="00000000" w14:paraId="000000CA">
      <w:pPr>
        <w:pStyle w:val="Heading2"/>
        <w:contextualSpacing w:val="0"/>
        <w:rPr/>
      </w:pPr>
      <w:bookmarkStart w:colFirst="0" w:colLast="0" w:name="_77z121a9u064" w:id="19"/>
      <w:bookmarkEnd w:id="19"/>
      <w:r w:rsidDel="00000000" w:rsidR="00000000" w:rsidRPr="00000000">
        <w:rPr>
          <w:rtl w:val="0"/>
        </w:rPr>
      </w:r>
    </w:p>
    <w:p w:rsidR="00000000" w:rsidDel="00000000" w:rsidP="00000000" w:rsidRDefault="00000000" w:rsidRPr="00000000" w14:paraId="000000CB">
      <w:pPr>
        <w:pStyle w:val="Heading2"/>
        <w:contextualSpacing w:val="0"/>
        <w:rPr/>
      </w:pPr>
      <w:bookmarkStart w:colFirst="0" w:colLast="0" w:name="_w8lngxy14m5l" w:id="20"/>
      <w:bookmarkEnd w:id="20"/>
      <w:r w:rsidDel="00000000" w:rsidR="00000000" w:rsidRPr="00000000">
        <w:br w:type="column"/>
      </w:r>
      <w:r w:rsidDel="00000000" w:rsidR="00000000" w:rsidRPr="00000000">
        <w:rPr>
          <w:rtl w:val="0"/>
        </w:rPr>
      </w:r>
    </w:p>
    <w:p w:rsidR="00000000" w:rsidDel="00000000" w:rsidP="00000000" w:rsidRDefault="00000000" w:rsidRPr="00000000" w14:paraId="000000CC">
      <w:pPr>
        <w:pStyle w:val="Heading2"/>
        <w:contextualSpacing w:val="0"/>
        <w:rPr/>
      </w:pPr>
      <w:bookmarkStart w:colFirst="0" w:colLast="0" w:name="_aeqmj9272coq" w:id="21"/>
      <w:bookmarkEnd w:id="21"/>
      <w:r w:rsidDel="00000000" w:rsidR="00000000" w:rsidRPr="00000000">
        <w:rPr>
          <w:rtl w:val="0"/>
        </w:rPr>
        <w:t xml:space="preserve">Awards</w:t>
      </w:r>
    </w:p>
    <w:p w:rsidR="00000000" w:rsidDel="00000000" w:rsidP="00000000" w:rsidRDefault="00000000" w:rsidRPr="00000000" w14:paraId="000000CD">
      <w:pPr>
        <w:pStyle w:val="Heading3"/>
        <w:contextualSpacing w:val="0"/>
        <w:rPr/>
      </w:pPr>
      <w:bookmarkStart w:colFirst="0" w:colLast="0" w:name="_i0wvcxdr42nv" w:id="22"/>
      <w:bookmarkEnd w:id="22"/>
      <w:r w:rsidDel="00000000" w:rsidR="00000000" w:rsidRPr="00000000">
        <w:rPr>
          <w:rtl w:val="0"/>
        </w:rPr>
        <w:t xml:space="preserve">Stereo Cards</w:t>
      </w:r>
    </w:p>
    <w:tbl>
      <w:tblPr>
        <w:tblStyle w:val="Table7"/>
        <w:tblW w:w="46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tblGridChange w:id="0">
          <w:tblGrid>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contextualSpacing w:val="0"/>
              <w:rPr/>
            </w:pPr>
            <w:r w:rsidDel="00000000" w:rsidR="00000000" w:rsidRPr="00000000">
              <w:rPr>
                <w:rtl w:val="0"/>
              </w:rPr>
              <w:t xml:space="preserve">Best of  Show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contextualSpacing w:val="0"/>
              <w:rPr/>
            </w:pPr>
            <w:r w:rsidDel="00000000" w:rsidR="00000000" w:rsidRPr="00000000">
              <w:rPr>
                <w:rtl w:val="0"/>
              </w:rPr>
              <w:t xml:space="preserve">PSA Gold Medal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contextualSpacing w:val="0"/>
              <w:rPr/>
            </w:pPr>
            <w:r w:rsidDel="00000000" w:rsidR="00000000" w:rsidRPr="00000000">
              <w:rPr>
                <w:rtl w:val="0"/>
              </w:rPr>
              <w:t xml:space="preserve">Next Best Card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contextualSpacing w:val="0"/>
              <w:rPr/>
            </w:pPr>
            <w:r w:rsidDel="00000000" w:rsidR="00000000" w:rsidRPr="00000000">
              <w:rPr>
                <w:rtl w:val="0"/>
              </w:rPr>
              <w:t xml:space="preserve">Oakland Camera Club Medal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contextualSpacing w:val="0"/>
              <w:rPr/>
            </w:pPr>
            <w:r w:rsidDel="00000000" w:rsidR="00000000" w:rsidRPr="00000000">
              <w:rPr>
                <w:rtl w:val="0"/>
              </w:rPr>
              <w:t xml:space="preserve">Honorable mention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contextualSpacing w:val="0"/>
              <w:rPr/>
            </w:pPr>
            <w:r w:rsidDel="00000000" w:rsidR="00000000" w:rsidRPr="00000000">
              <w:rPr>
                <w:rtl w:val="0"/>
              </w:rPr>
              <w:t xml:space="preserve">10% of accepted stereo cards</w:t>
            </w:r>
          </w:p>
        </w:tc>
      </w:tr>
    </w:tbl>
    <w:p w:rsidR="00000000" w:rsidDel="00000000" w:rsidP="00000000" w:rsidRDefault="00000000" w:rsidRPr="00000000" w14:paraId="000000D4">
      <w:pPr>
        <w:contextualSpacing w:val="0"/>
        <w:rPr/>
      </w:pPr>
      <w:r w:rsidDel="00000000" w:rsidR="00000000" w:rsidRPr="00000000">
        <w:rPr>
          <w:rtl w:val="0"/>
        </w:rPr>
      </w:r>
    </w:p>
    <w:p w:rsidR="00000000" w:rsidDel="00000000" w:rsidP="00000000" w:rsidRDefault="00000000" w:rsidRPr="00000000" w14:paraId="000000D5">
      <w:pPr>
        <w:pStyle w:val="Heading3"/>
        <w:contextualSpacing w:val="0"/>
        <w:rPr/>
      </w:pPr>
      <w:bookmarkStart w:colFirst="0" w:colLast="0" w:name="_wmcfgo69ashg" w:id="23"/>
      <w:bookmarkEnd w:id="23"/>
      <w:r w:rsidDel="00000000" w:rsidR="00000000" w:rsidRPr="00000000">
        <w:rPr>
          <w:rtl w:val="0"/>
        </w:rPr>
        <w:t xml:space="preserve">Electronic</w:t>
      </w:r>
    </w:p>
    <w:tbl>
      <w:tblPr>
        <w:tblStyle w:val="Table8"/>
        <w:tblW w:w="46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tblGridChange w:id="0">
          <w:tblGrid>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contextualSpacing w:val="0"/>
              <w:rPr/>
            </w:pPr>
            <w:r w:rsidDel="00000000" w:rsidR="00000000" w:rsidRPr="00000000">
              <w:rPr>
                <w:rtl w:val="0"/>
              </w:rPr>
              <w:t xml:space="preserve">Open Section - Best of Show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contextualSpacing w:val="0"/>
              <w:rPr/>
            </w:pPr>
            <w:r w:rsidDel="00000000" w:rsidR="00000000" w:rsidRPr="00000000">
              <w:rPr>
                <w:rtl w:val="0"/>
              </w:rPr>
              <w:t xml:space="preserve">PSA Gold Medal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contextualSpacing w:val="0"/>
              <w:rPr/>
            </w:pPr>
            <w:r w:rsidDel="00000000" w:rsidR="00000000" w:rsidRPr="00000000">
              <w:rPr>
                <w:rtl w:val="0"/>
              </w:rPr>
              <w:t xml:space="preserve">Open Section - Next Best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contextualSpacing w:val="0"/>
              <w:rPr/>
            </w:pPr>
            <w:r w:rsidDel="00000000" w:rsidR="00000000" w:rsidRPr="00000000">
              <w:rPr>
                <w:rtl w:val="0"/>
              </w:rPr>
              <w:t xml:space="preserve">Oakland Camera Club Medal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contextualSpacing w:val="0"/>
              <w:rPr/>
            </w:pPr>
            <w:r w:rsidDel="00000000" w:rsidR="00000000" w:rsidRPr="00000000">
              <w:rPr>
                <w:rtl w:val="0"/>
              </w:rPr>
              <w:t xml:space="preserve">Open Section - Honorable Mention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contextualSpacing w:val="0"/>
              <w:rPr/>
            </w:pPr>
            <w:r w:rsidDel="00000000" w:rsidR="00000000" w:rsidRPr="00000000">
              <w:rPr>
                <w:rtl w:val="0"/>
              </w:rPr>
              <w:t xml:space="preserve">10% of accepted open section images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contextualSpacing w:val="0"/>
              <w:rPr/>
            </w:pPr>
            <w:r w:rsidDel="00000000" w:rsidR="00000000" w:rsidRPr="00000000">
              <w:rPr>
                <w:rtl w:val="0"/>
              </w:rPr>
              <w:t xml:space="preserve">Human Interest Section - Best of Show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contextualSpacing w:val="0"/>
              <w:rPr/>
            </w:pPr>
            <w:r w:rsidDel="00000000" w:rsidR="00000000" w:rsidRPr="00000000">
              <w:rPr>
                <w:rtl w:val="0"/>
              </w:rPr>
              <w:t xml:space="preserve">PSA Medal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contextualSpacing w:val="0"/>
              <w:rPr/>
            </w:pPr>
            <w:r w:rsidDel="00000000" w:rsidR="00000000" w:rsidRPr="00000000">
              <w:rPr>
                <w:rtl w:val="0"/>
              </w:rPr>
              <w:t xml:space="preserve">Human Interest Section - Next Best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contextualSpacing w:val="0"/>
              <w:rPr/>
            </w:pPr>
            <w:r w:rsidDel="00000000" w:rsidR="00000000" w:rsidRPr="00000000">
              <w:rPr>
                <w:rtl w:val="0"/>
              </w:rPr>
              <w:t xml:space="preserve">Oakland Camera Club Medal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contextualSpacing w:val="0"/>
              <w:rPr/>
            </w:pPr>
            <w:r w:rsidDel="00000000" w:rsidR="00000000" w:rsidRPr="00000000">
              <w:rPr>
                <w:rtl w:val="0"/>
              </w:rPr>
              <w:t xml:space="preserve">Human Interest Section - Honorable Mention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contextualSpacing w:val="0"/>
              <w:rPr/>
            </w:pPr>
            <w:r w:rsidDel="00000000" w:rsidR="00000000" w:rsidRPr="00000000">
              <w:rPr>
                <w:rtl w:val="0"/>
              </w:rPr>
              <w:t xml:space="preserve">10% of accepted human interest section images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contextualSpacing w:val="0"/>
              <w:rPr/>
            </w:pPr>
            <w:r w:rsidDel="00000000" w:rsidR="00000000" w:rsidRPr="00000000">
              <w:rPr>
                <w:rtl w:val="0"/>
              </w:rPr>
              <w:t xml:space="preserve">Creative Section - Best of Show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contextualSpacing w:val="0"/>
              <w:rPr/>
            </w:pPr>
            <w:r w:rsidDel="00000000" w:rsidR="00000000" w:rsidRPr="00000000">
              <w:rPr>
                <w:rtl w:val="0"/>
              </w:rPr>
              <w:t xml:space="preserve">PSA Gold Medal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contextualSpacing w:val="0"/>
              <w:rPr/>
            </w:pPr>
            <w:r w:rsidDel="00000000" w:rsidR="00000000" w:rsidRPr="00000000">
              <w:rPr>
                <w:rtl w:val="0"/>
              </w:rPr>
              <w:t xml:space="preserve">Creative Section - Next Best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contextualSpacing w:val="0"/>
              <w:rPr/>
            </w:pPr>
            <w:r w:rsidDel="00000000" w:rsidR="00000000" w:rsidRPr="00000000">
              <w:rPr>
                <w:rtl w:val="0"/>
              </w:rPr>
              <w:t xml:space="preserve">Oakland Camera Club Medal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contextualSpacing w:val="0"/>
              <w:rPr/>
            </w:pPr>
            <w:r w:rsidDel="00000000" w:rsidR="00000000" w:rsidRPr="00000000">
              <w:rPr>
                <w:rtl w:val="0"/>
              </w:rPr>
              <w:t xml:space="preserve">Creative Section - Honorable mention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contextualSpacing w:val="0"/>
              <w:rPr/>
            </w:pPr>
            <w:r w:rsidDel="00000000" w:rsidR="00000000" w:rsidRPr="00000000">
              <w:rPr>
                <w:rtl w:val="0"/>
              </w:rPr>
              <w:t xml:space="preserve">10% of accepted creative section images</w:t>
            </w:r>
          </w:p>
        </w:tc>
      </w:tr>
    </w:tbl>
    <w:p w:rsidR="00000000" w:rsidDel="00000000" w:rsidP="00000000" w:rsidRDefault="00000000" w:rsidRPr="00000000" w14:paraId="000000E8">
      <w:pPr>
        <w:contextualSpacing w:val="0"/>
        <w:rPr/>
      </w:pPr>
      <w:r w:rsidDel="00000000" w:rsidR="00000000" w:rsidRPr="00000000">
        <w:rPr>
          <w:rtl w:val="0"/>
        </w:rPr>
      </w:r>
    </w:p>
    <w:p w:rsidR="00000000" w:rsidDel="00000000" w:rsidP="00000000" w:rsidRDefault="00000000" w:rsidRPr="00000000" w14:paraId="000000E9">
      <w:pPr>
        <w:pStyle w:val="Heading3"/>
        <w:contextualSpacing w:val="0"/>
        <w:rPr/>
      </w:pPr>
      <w:bookmarkStart w:colFirst="0" w:colLast="0" w:name="_2qutxi2mmmhb" w:id="24"/>
      <w:bookmarkEnd w:id="24"/>
      <w:r w:rsidDel="00000000" w:rsidR="00000000" w:rsidRPr="00000000">
        <w:rPr>
          <w:rtl w:val="0"/>
        </w:rPr>
        <w:t xml:space="preserve">Any Section</w:t>
      </w:r>
    </w:p>
    <w:tbl>
      <w:tblPr>
        <w:tblStyle w:val="Table9"/>
        <w:tblW w:w="46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tblGridChange w:id="0">
          <w:tblGrid>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contextualSpacing w:val="0"/>
              <w:rPr/>
            </w:pPr>
            <w:r w:rsidDel="00000000" w:rsidR="00000000" w:rsidRPr="00000000">
              <w:rPr>
                <w:rtl w:val="0"/>
              </w:rPr>
              <w:t xml:space="preserve">Individual Selector’s Awards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contextualSpacing w:val="0"/>
              <w:rPr/>
            </w:pPr>
            <w:r w:rsidDel="00000000" w:rsidR="00000000" w:rsidRPr="00000000">
              <w:rPr>
                <w:rtl w:val="0"/>
              </w:rPr>
              <w:t xml:space="preserve">Oakland Camera Club Medal</w:t>
            </w:r>
          </w:p>
        </w:tc>
      </w:tr>
    </w:tbl>
    <w:p w:rsidR="00000000" w:rsidDel="00000000" w:rsidP="00000000" w:rsidRDefault="00000000" w:rsidRPr="00000000" w14:paraId="000000EC">
      <w:pPr>
        <w:pStyle w:val="Heading1"/>
        <w:contextualSpacing w:val="0"/>
        <w:rPr/>
      </w:pPr>
      <w:bookmarkStart w:colFirst="0" w:colLast="0" w:name="_pdxx7pgdsui9" w:id="25"/>
      <w:bookmarkEnd w:id="25"/>
      <w:r w:rsidDel="00000000" w:rsidR="00000000" w:rsidRPr="00000000">
        <w:rPr>
          <w:rtl w:val="0"/>
        </w:rPr>
      </w:r>
    </w:p>
    <w:p w:rsidR="00000000" w:rsidDel="00000000" w:rsidP="00000000" w:rsidRDefault="00000000" w:rsidRPr="00000000" w14:paraId="000000ED">
      <w:pPr>
        <w:contextualSpacing w:val="0"/>
        <w:rPr/>
        <w:sectPr>
          <w:type w:val="continuous"/>
          <w:pgSz w:h="15840" w:w="12240"/>
          <w:pgMar w:bottom="720" w:top="720" w:left="1080" w:right="1080" w:header="0"/>
          <w:cols w:equalWidth="0" w:num="2">
            <w:col w:space="720" w:w="4680"/>
            <w:col w:space="0" w:w="4680"/>
          </w:cols>
        </w:sectPr>
      </w:pPr>
      <w:r w:rsidDel="00000000" w:rsidR="00000000" w:rsidRPr="00000000">
        <w:rPr>
          <w:rtl w:val="0"/>
        </w:rPr>
      </w:r>
    </w:p>
    <w:p w:rsidR="00000000" w:rsidDel="00000000" w:rsidP="00000000" w:rsidRDefault="00000000" w:rsidRPr="00000000" w14:paraId="000000EE">
      <w:pPr>
        <w:pStyle w:val="Heading1"/>
        <w:contextualSpacing w:val="0"/>
        <w:rPr/>
      </w:pPr>
      <w:bookmarkStart w:colFirst="0" w:colLast="0" w:name="_o9nthmlipqem" w:id="26"/>
      <w:bookmarkEnd w:id="26"/>
      <w:r w:rsidDel="00000000" w:rsidR="00000000" w:rsidRPr="00000000">
        <w:rPr>
          <w:rtl w:val="0"/>
        </w:rPr>
        <w:t xml:space="preserve">Mailing Labels</w:t>
      </w:r>
    </w:p>
    <w:p w:rsidR="00000000" w:rsidDel="00000000" w:rsidP="00000000" w:rsidRDefault="00000000" w:rsidRPr="00000000" w14:paraId="000000EF">
      <w:pPr>
        <w:contextualSpacing w:val="0"/>
        <w:rPr/>
      </w:pPr>
      <w:r w:rsidDel="00000000" w:rsidR="00000000" w:rsidRPr="00000000">
        <w:rPr>
          <w:rtl w:val="0"/>
        </w:rPr>
      </w:r>
    </w:p>
    <w:p w:rsidR="00000000" w:rsidDel="00000000" w:rsidP="00000000" w:rsidRDefault="00000000" w:rsidRPr="00000000" w14:paraId="000000F0">
      <w:pPr>
        <w:contextualSpacing w:val="0"/>
        <w:rPr/>
      </w:pPr>
      <w:r w:rsidDel="00000000" w:rsidR="00000000" w:rsidRPr="00000000">
        <w:rPr>
          <w:rtl w:val="0"/>
        </w:rPr>
        <w:t xml:space="preserve">Fill out the following labels to receive your catalog, report card, return of slides, cards, and to send in your entries.  Make sure to send the return labels in with your entry by USPS mail.</w:t>
      </w:r>
    </w:p>
    <w:p w:rsidR="00000000" w:rsidDel="00000000" w:rsidP="00000000" w:rsidRDefault="00000000" w:rsidRPr="00000000" w14:paraId="000000F1">
      <w:pPr>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2">
      <w:pPr>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3">
      <w:pPr>
        <w:pStyle w:val="Heading2"/>
        <w:spacing w:after="240" w:lineRule="auto"/>
        <w:contextualSpacing w:val="0"/>
        <w:rPr>
          <w:rFonts w:ascii="Times New Roman" w:cs="Times New Roman" w:eastAsia="Times New Roman" w:hAnsi="Times New Roman"/>
          <w:sz w:val="20"/>
          <w:szCs w:val="20"/>
        </w:rPr>
      </w:pPr>
      <w:bookmarkStart w:colFirst="0" w:colLast="0" w:name="_4do2x9f7p1p7" w:id="27"/>
      <w:bookmarkEnd w:id="27"/>
      <w:r w:rsidDel="00000000" w:rsidR="00000000" w:rsidRPr="00000000">
        <w:rPr>
          <w:rtl w:val="0"/>
        </w:rPr>
        <w:t xml:space="preserve">Stereo Card Entry Mailing Label</w:t>
      </w:r>
      <w:r w:rsidDel="00000000" w:rsidR="00000000" w:rsidRPr="00000000">
        <w:rPr>
          <w:rtl w:val="0"/>
        </w:rPr>
      </w:r>
    </w:p>
    <w:tbl>
      <w:tblPr>
        <w:tblStyle w:val="Table10"/>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7785"/>
        <w:tblGridChange w:id="0">
          <w:tblGrid>
            <w:gridCol w:w="2295"/>
            <w:gridCol w:w="7785"/>
          </w:tblGrid>
        </w:tblGridChange>
      </w:tblGrid>
      <w:tr>
        <w:trPr>
          <w:trHeight w:val="7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From:</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7">
            <w:pPr>
              <w:spacing w:after="0" w:before="0" w:line="240" w:lineRule="auto"/>
              <w:ind w:left="0" w:firstLine="0"/>
              <w:contextualSpacing w:val="0"/>
              <w:rPr>
                <w:sz w:val="28"/>
                <w:szCs w:val="28"/>
              </w:rPr>
            </w:pPr>
            <w:r w:rsidDel="00000000" w:rsidR="00000000" w:rsidRPr="00000000">
              <w:rPr>
                <w:sz w:val="28"/>
                <w:szCs w:val="28"/>
                <w:rtl w:val="0"/>
              </w:rPr>
              <w:t xml:space="preserve">Oleg Vorobyoff</w:t>
            </w:r>
          </w:p>
        </w:tc>
      </w:tr>
      <w:tr>
        <w:trPr>
          <w:trHeight w:val="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9">
            <w:pPr>
              <w:spacing w:after="0" w:before="0" w:line="240" w:lineRule="auto"/>
              <w:ind w:left="0" w:firstLine="0"/>
              <w:contextualSpacing w:val="0"/>
              <w:rPr>
                <w:sz w:val="28"/>
                <w:szCs w:val="28"/>
              </w:rPr>
            </w:pPr>
            <w:r w:rsidDel="00000000" w:rsidR="00000000" w:rsidRPr="00000000">
              <w:rPr>
                <w:sz w:val="28"/>
                <w:szCs w:val="28"/>
                <w:rtl w:val="0"/>
              </w:rPr>
              <w:t xml:space="preserve">70 Arnold Drive</w:t>
            </w:r>
            <w:r w:rsidDel="00000000" w:rsidR="00000000" w:rsidRPr="00000000">
              <w:rPr>
                <w:rtl w:val="0"/>
              </w:rPr>
            </w:r>
          </w:p>
        </w:tc>
      </w:tr>
      <w:tr>
        <w:trPr>
          <w:trHeight w:val="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contextualSpacing w:val="0"/>
              <w:rPr>
                <w:sz w:val="28"/>
                <w:szCs w:val="28"/>
              </w:rPr>
            </w:pPr>
            <w:r w:rsidDel="00000000" w:rsidR="00000000" w:rsidRPr="00000000">
              <w:rPr>
                <w:sz w:val="28"/>
                <w:szCs w:val="28"/>
                <w:rtl w:val="0"/>
              </w:rPr>
              <w:t xml:space="preserve">Novato, CA 94949</w:t>
            </w:r>
            <w:r w:rsidDel="00000000" w:rsidR="00000000" w:rsidRPr="00000000">
              <w:rPr>
                <w:rtl w:val="0"/>
              </w:rPr>
            </w:r>
          </w:p>
        </w:tc>
      </w:tr>
    </w:tbl>
    <w:p w:rsidR="00000000" w:rsidDel="00000000" w:rsidP="00000000" w:rsidRDefault="00000000" w:rsidRPr="00000000" w14:paraId="000000FC">
      <w:pPr>
        <w:contextualSpacing w:val="0"/>
        <w:rPr/>
      </w:pPr>
      <w:r w:rsidDel="00000000" w:rsidR="00000000" w:rsidRPr="00000000">
        <w:rPr>
          <w:rtl w:val="0"/>
        </w:rPr>
        <w:t xml:space="preserve">Minimum score for acceptance:      Minimum possible score is 6, maximum possible score is 15.</w:t>
      </w:r>
    </w:p>
    <w:p w:rsidR="00000000" w:rsidDel="00000000" w:rsidP="00000000" w:rsidRDefault="00000000" w:rsidRPr="00000000" w14:paraId="000000FD">
      <w:pPr>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E">
      <w:pPr>
        <w:pStyle w:val="Heading2"/>
        <w:spacing w:after="240" w:lineRule="auto"/>
        <w:contextualSpacing w:val="0"/>
        <w:rPr>
          <w:rFonts w:ascii="Times New Roman" w:cs="Times New Roman" w:eastAsia="Times New Roman" w:hAnsi="Times New Roman"/>
          <w:sz w:val="20"/>
          <w:szCs w:val="20"/>
        </w:rPr>
      </w:pPr>
      <w:bookmarkStart w:colFirst="0" w:colLast="0" w:name="_qcg33j56m9a8" w:id="28"/>
      <w:bookmarkEnd w:id="28"/>
      <w:r w:rsidDel="00000000" w:rsidR="00000000" w:rsidRPr="00000000">
        <w:rPr>
          <w:rtl w:val="0"/>
        </w:rPr>
        <w:t xml:space="preserve">Stereo Card Return Mailing Label</w:t>
      </w:r>
      <w:r w:rsidDel="00000000" w:rsidR="00000000" w:rsidRPr="00000000">
        <w:rPr>
          <w:rtl w:val="0"/>
        </w:rPr>
      </w:r>
    </w:p>
    <w:tbl>
      <w:tblPr>
        <w:tblStyle w:val="Table1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7785"/>
        <w:tblGridChange w:id="0">
          <w:tblGrid>
            <w:gridCol w:w="2295"/>
            <w:gridCol w:w="7785"/>
          </w:tblGrid>
        </w:tblGridChange>
      </w:tblGrid>
      <w:tr>
        <w:trPr>
          <w:trHeight w:val="7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From:</w:t>
            </w:r>
          </w:p>
          <w:p w:rsidR="00000000" w:rsidDel="00000000" w:rsidP="00000000" w:rsidRDefault="00000000" w:rsidRPr="00000000" w14:paraId="00000100">
            <w:pPr>
              <w:widowControl w:val="0"/>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1">
            <w:pPr>
              <w:spacing w:after="0" w:before="0" w:line="240" w:lineRule="auto"/>
              <w:ind w:left="0" w:firstLine="0"/>
              <w:contextualSpacing w:val="0"/>
              <w:rPr/>
            </w:pPr>
            <w:r w:rsidDel="00000000" w:rsidR="00000000" w:rsidRPr="00000000">
              <w:rPr>
                <w:rtl w:val="0"/>
              </w:rPr>
              <w:t xml:space="preserve">Oleg Vorobyoff</w:t>
            </w:r>
          </w:p>
          <w:p w:rsidR="00000000" w:rsidDel="00000000" w:rsidP="00000000" w:rsidRDefault="00000000" w:rsidRPr="00000000" w14:paraId="00000102">
            <w:pPr>
              <w:spacing w:after="0" w:before="0" w:line="240" w:lineRule="auto"/>
              <w:ind w:left="0" w:firstLine="0"/>
              <w:contextualSpacing w:val="0"/>
              <w:rPr/>
            </w:pPr>
            <w:r w:rsidDel="00000000" w:rsidR="00000000" w:rsidRPr="00000000">
              <w:rPr>
                <w:rtl w:val="0"/>
              </w:rPr>
              <w:t xml:space="preserve">70 Arnold Drive</w:t>
            </w:r>
            <w:r w:rsidDel="00000000" w:rsidR="00000000" w:rsidRPr="00000000">
              <w:rPr>
                <w:rtl w:val="0"/>
              </w:rPr>
            </w:r>
          </w:p>
          <w:p w:rsidR="00000000" w:rsidDel="00000000" w:rsidP="00000000" w:rsidRDefault="00000000" w:rsidRPr="00000000" w14:paraId="00000103">
            <w:pPr>
              <w:spacing w:after="0" w:before="0" w:line="240" w:lineRule="auto"/>
              <w:ind w:left="0" w:firstLine="0"/>
              <w:contextualSpacing w:val="0"/>
              <w:rPr/>
            </w:pPr>
            <w:r w:rsidDel="00000000" w:rsidR="00000000" w:rsidRPr="00000000">
              <w:rPr>
                <w:rtl w:val="0"/>
              </w:rPr>
              <w:t xml:space="preserve">Novato, CA 94949</w:t>
            </w:r>
          </w:p>
          <w:p w:rsidR="00000000" w:rsidDel="00000000" w:rsidP="00000000" w:rsidRDefault="00000000" w:rsidRPr="00000000" w14:paraId="00000104">
            <w:pPr>
              <w:widowControl w:val="0"/>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5">
            <w:pPr>
              <w:contextualSpacing w:val="0"/>
              <w:rPr>
                <w:sz w:val="28"/>
                <w:szCs w:val="28"/>
              </w:rPr>
            </w:pPr>
            <w:r w:rsidDel="00000000" w:rsidR="00000000" w:rsidRPr="00000000">
              <w:rPr>
                <w:rtl w:val="0"/>
              </w:rPr>
            </w:r>
          </w:p>
        </w:tc>
      </w:tr>
      <w:tr>
        <w:trPr>
          <w:trHeight w:val="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7">
            <w:pPr>
              <w:contextualSpacing w:val="0"/>
              <w:rPr>
                <w:sz w:val="28"/>
                <w:szCs w:val="28"/>
                <w:highlight w:val="yellow"/>
              </w:rPr>
            </w:pPr>
            <w:r w:rsidDel="00000000" w:rsidR="00000000" w:rsidRPr="00000000">
              <w:rPr>
                <w:rtl w:val="0"/>
              </w:rPr>
            </w:r>
          </w:p>
        </w:tc>
      </w:tr>
      <w:tr>
        <w:trPr>
          <w:trHeight w:val="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9">
            <w:pPr>
              <w:contextualSpacing w:val="0"/>
              <w:rPr>
                <w:sz w:val="28"/>
                <w:szCs w:val="28"/>
                <w:highlight w:val="yellow"/>
              </w:rPr>
            </w:pPr>
            <w:r w:rsidDel="00000000" w:rsidR="00000000" w:rsidRPr="00000000">
              <w:rPr>
                <w:rtl w:val="0"/>
              </w:rPr>
            </w:r>
          </w:p>
        </w:tc>
      </w:tr>
    </w:tbl>
    <w:p w:rsidR="00000000" w:rsidDel="00000000" w:rsidP="00000000" w:rsidRDefault="00000000" w:rsidRPr="00000000" w14:paraId="0000010A">
      <w:pPr>
        <w:contextualSpacing w:val="0"/>
        <w:rPr/>
      </w:pPr>
      <w:r w:rsidDel="00000000" w:rsidR="00000000" w:rsidRPr="00000000">
        <w:rPr>
          <w:rtl w:val="0"/>
        </w:rPr>
        <w:t xml:space="preserve">Minimum score for acceptance:      Minimum possible score is 6, maximum possible score is 15.</w:t>
      </w:r>
    </w:p>
    <w:p w:rsidR="00000000" w:rsidDel="00000000" w:rsidP="00000000" w:rsidRDefault="00000000" w:rsidRPr="00000000" w14:paraId="0000010B">
      <w:pPr>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C">
      <w:pPr>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D">
      <w:pPr>
        <w:pStyle w:val="Heading2"/>
        <w:spacing w:after="240" w:lineRule="auto"/>
        <w:contextualSpacing w:val="0"/>
        <w:rPr>
          <w:rFonts w:ascii="Times New Roman" w:cs="Times New Roman" w:eastAsia="Times New Roman" w:hAnsi="Times New Roman"/>
          <w:sz w:val="20"/>
          <w:szCs w:val="20"/>
        </w:rPr>
      </w:pPr>
      <w:bookmarkStart w:colFirst="0" w:colLast="0" w:name="_8kdn9uq4eobg" w:id="29"/>
      <w:bookmarkEnd w:id="29"/>
      <w:r w:rsidDel="00000000" w:rsidR="00000000" w:rsidRPr="00000000">
        <w:rPr>
          <w:rtl w:val="0"/>
        </w:rPr>
        <w:t xml:space="preserve">Catalog Mailing Label</w:t>
      </w:r>
      <w:r w:rsidDel="00000000" w:rsidR="00000000" w:rsidRPr="00000000">
        <w:rPr>
          <w:rtl w:val="0"/>
        </w:rPr>
      </w:r>
    </w:p>
    <w:tbl>
      <w:tblPr>
        <w:tblStyle w:val="Table12"/>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7785"/>
        <w:tblGridChange w:id="0">
          <w:tblGrid>
            <w:gridCol w:w="2295"/>
            <w:gridCol w:w="7785"/>
          </w:tblGrid>
        </w:tblGridChange>
      </w:tblGrid>
      <w:tr>
        <w:trPr>
          <w:trHeight w:val="7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From:</w:t>
            </w:r>
          </w:p>
          <w:p w:rsidR="00000000" w:rsidDel="00000000" w:rsidP="00000000" w:rsidRDefault="00000000" w:rsidRPr="00000000" w14:paraId="0000010F">
            <w:pPr>
              <w:widowControl w:val="0"/>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0">
            <w:pPr>
              <w:contextualSpacing w:val="0"/>
              <w:rPr/>
            </w:pPr>
            <w:r w:rsidDel="00000000" w:rsidR="00000000" w:rsidRPr="00000000">
              <w:rPr>
                <w:rtl w:val="0"/>
              </w:rPr>
              <w:t xml:space="preserve">Mat Bergman</w:t>
            </w:r>
          </w:p>
          <w:p w:rsidR="00000000" w:rsidDel="00000000" w:rsidP="00000000" w:rsidRDefault="00000000" w:rsidRPr="00000000" w14:paraId="00000111">
            <w:pPr>
              <w:contextualSpacing w:val="0"/>
              <w:rPr/>
            </w:pPr>
            <w:r w:rsidDel="00000000" w:rsidR="00000000" w:rsidRPr="00000000">
              <w:rPr>
                <w:rtl w:val="0"/>
              </w:rPr>
              <w:t xml:space="preserve">816 36th St.</w:t>
            </w:r>
          </w:p>
          <w:p w:rsidR="00000000" w:rsidDel="00000000" w:rsidP="00000000" w:rsidRDefault="00000000" w:rsidRPr="00000000" w14:paraId="00000112">
            <w:pPr>
              <w:contextualSpacing w:val="0"/>
              <w:rPr/>
            </w:pPr>
            <w:r w:rsidDel="00000000" w:rsidR="00000000" w:rsidRPr="00000000">
              <w:rPr>
                <w:rtl w:val="0"/>
              </w:rPr>
              <w:t xml:space="preserve">Richmond, CA 94805</w:t>
            </w:r>
          </w:p>
          <w:p w:rsidR="00000000" w:rsidDel="00000000" w:rsidP="00000000" w:rsidRDefault="00000000" w:rsidRPr="00000000" w14:paraId="00000113">
            <w:pPr>
              <w:widowControl w:val="0"/>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4">
            <w:pPr>
              <w:contextualSpacing w:val="0"/>
              <w:rPr>
                <w:sz w:val="28"/>
                <w:szCs w:val="28"/>
              </w:rPr>
            </w:pPr>
            <w:r w:rsidDel="00000000" w:rsidR="00000000" w:rsidRPr="00000000">
              <w:rPr>
                <w:rtl w:val="0"/>
              </w:rPr>
            </w:r>
          </w:p>
        </w:tc>
      </w:tr>
      <w:tr>
        <w:trPr>
          <w:trHeight w:val="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6">
            <w:pPr>
              <w:contextualSpacing w:val="0"/>
              <w:rPr>
                <w:sz w:val="28"/>
                <w:szCs w:val="28"/>
                <w:highlight w:val="yellow"/>
              </w:rPr>
            </w:pPr>
            <w:r w:rsidDel="00000000" w:rsidR="00000000" w:rsidRPr="00000000">
              <w:rPr>
                <w:rtl w:val="0"/>
              </w:rPr>
            </w:r>
          </w:p>
        </w:tc>
      </w:tr>
      <w:tr>
        <w:trPr>
          <w:trHeight w:val="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8">
            <w:pPr>
              <w:contextualSpacing w:val="0"/>
              <w:rPr>
                <w:sz w:val="28"/>
                <w:szCs w:val="28"/>
                <w:highlight w:val="yellow"/>
              </w:rPr>
            </w:pPr>
            <w:r w:rsidDel="00000000" w:rsidR="00000000" w:rsidRPr="00000000">
              <w:rPr>
                <w:rtl w:val="0"/>
              </w:rPr>
            </w:r>
          </w:p>
        </w:tc>
      </w:tr>
    </w:tbl>
    <w:p w:rsidR="00000000" w:rsidDel="00000000" w:rsidP="00000000" w:rsidRDefault="00000000" w:rsidRPr="00000000" w14:paraId="00000119">
      <w:pPr>
        <w:contextualSpacing w:val="0"/>
        <w:rPr/>
      </w:pPr>
      <w:r w:rsidDel="00000000" w:rsidR="00000000" w:rsidRPr="00000000">
        <w:rPr>
          <w:rtl w:val="0"/>
        </w:rPr>
        <w:t xml:space="preserve">Minimum score for acceptance:      Minimum possible score is 6, maximum possible score is 15.</w:t>
      </w:r>
    </w:p>
    <w:p w:rsidR="00000000" w:rsidDel="00000000" w:rsidP="00000000" w:rsidRDefault="00000000" w:rsidRPr="00000000" w14:paraId="0000011A">
      <w:pPr>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B">
      <w:pPr>
        <w:contextualSpacing w:val="0"/>
        <w:rPr>
          <w:rFonts w:ascii="Times New Roman" w:cs="Times New Roman" w:eastAsia="Times New Roman" w:hAnsi="Times New Roman"/>
          <w:sz w:val="20"/>
          <w:szCs w:val="20"/>
        </w:rPr>
      </w:pPr>
      <w:r w:rsidDel="00000000" w:rsidR="00000000" w:rsidRPr="00000000">
        <w:rPr>
          <w:rtl w:val="0"/>
        </w:rPr>
      </w:r>
    </w:p>
    <w:sectPr>
      <w:type w:val="continuous"/>
      <w:pgSz w:h="15840" w:w="12240"/>
      <w:pgMar w:bottom="720" w:top="720" w:left="1080" w:right="1080" w:header="0"/>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contextualSpacing w:val="0"/>
      <w:rPr>
        <w:sz w:val="12"/>
        <w:szCs w:val="12"/>
      </w:rPr>
    </w:pPr>
    <w:r w:rsidDel="00000000" w:rsidR="00000000" w:rsidRPr="00000000">
      <w:rPr>
        <w:rtl w:val="0"/>
      </w:rPr>
    </w:r>
  </w:p>
  <w:tbl>
    <w:tblPr>
      <w:tblStyle w:val="Table14"/>
      <w:tblW w:w="11452.017391304347" w:type="dxa"/>
      <w:jc w:val="left"/>
      <w:tblInd w:w="-560.0" w:type="dxa"/>
      <w:tblLayout w:type="fixed"/>
      <w:tblLook w:val="0600"/>
    </w:tblPr>
    <w:tblGrid>
      <w:gridCol w:w="3742.0173913043477"/>
      <w:gridCol w:w="5130"/>
      <w:gridCol w:w="2580"/>
      <w:tblGridChange w:id="0">
        <w:tblGrid>
          <w:gridCol w:w="3742.0173913043477"/>
          <w:gridCol w:w="5130"/>
          <w:gridCol w:w="2580"/>
        </w:tblGrid>
      </w:tblGridChange>
    </w:tblGrid>
    <w:tr>
      <w:trPr>
        <w:trHeight w:val="10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pStyle w:val="Heading2"/>
            <w:widowControl w:val="0"/>
            <w:spacing w:before="0" w:lineRule="auto"/>
            <w:contextualSpacing w:val="0"/>
            <w:rPr/>
          </w:pPr>
          <w:bookmarkStart w:colFirst="0" w:colLast="0" w:name="_t1ltjslhgevj" w:id="30"/>
          <w:bookmarkEnd w:id="30"/>
          <w:r w:rsidDel="00000000" w:rsidR="00000000" w:rsidRPr="00000000">
            <w:rPr>
              <w:rtl w:val="0"/>
            </w:rPr>
            <w:t xml:space="preserve">Closing date for entries</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rFonts w:ascii="Helvetica Neue" w:cs="Helvetica Neue" w:eastAsia="Helvetica Neue" w:hAnsi="Helvetica Neue"/>
              <w:rtl w:val="0"/>
            </w:rPr>
            <w:t xml:space="preserve">Wednesday, August 1, 2018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pStyle w:val="Heading2"/>
            <w:widowControl w:val="0"/>
            <w:spacing w:before="0" w:lineRule="auto"/>
            <w:contextualSpacing w:val="0"/>
            <w:jc w:val="right"/>
            <w:rPr/>
          </w:pPr>
          <w:bookmarkStart w:colFirst="0" w:colLast="0" w:name="_9fwu5rhh0aam" w:id="31"/>
          <w:bookmarkEnd w:id="31"/>
          <w:r w:rsidDel="00000000" w:rsidR="00000000" w:rsidRPr="00000000">
            <w:rPr>
              <w:rtl w:val="0"/>
            </w:rPr>
            <w:t xml:space="preserve">Judges</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2"/>
              <w:szCs w:val="1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contextualSpacing w:val="0"/>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Stephen Busch</w:t>
          </w:r>
        </w:p>
        <w:p w:rsidR="00000000" w:rsidDel="00000000" w:rsidP="00000000" w:rsidRDefault="00000000" w:rsidRPr="00000000" w14:paraId="0000012B">
          <w:pPr>
            <w:widowControl w:val="0"/>
            <w:contextualSpacing w:val="0"/>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Jane Postiglione</w:t>
          </w:r>
        </w:p>
        <w:p w:rsidR="00000000" w:rsidDel="00000000" w:rsidP="00000000" w:rsidRDefault="00000000" w:rsidRPr="00000000" w14:paraId="0000012C">
          <w:pPr>
            <w:widowControl w:val="0"/>
            <w:contextualSpacing w:val="0"/>
            <w:jc w:val="right"/>
            <w:rPr/>
          </w:pPr>
          <w:r w:rsidDel="00000000" w:rsidR="00000000" w:rsidRPr="00000000">
            <w:rPr>
              <w:rFonts w:ascii="Helvetica Neue" w:cs="Helvetica Neue" w:eastAsia="Helvetica Neue" w:hAnsi="Helvetica Neue"/>
              <w:rtl w:val="0"/>
            </w:rPr>
            <w:t xml:space="preserve">Stephanie Ann Blythe</w:t>
          </w:r>
          <w:r w:rsidDel="00000000" w:rsidR="00000000" w:rsidRPr="00000000">
            <w:rPr>
              <w:rtl w:val="0"/>
            </w:rPr>
          </w:r>
        </w:p>
      </w:tc>
    </w:tr>
  </w:tbl>
  <w:p w:rsidR="00000000" w:rsidDel="00000000" w:rsidP="00000000" w:rsidRDefault="00000000" w:rsidRPr="00000000" w14:paraId="0000012D">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contextualSpacing w:val="0"/>
      <w:rPr/>
    </w:pPr>
    <w:r w:rsidDel="00000000" w:rsidR="00000000" w:rsidRPr="00000000">
      <w:rPr>
        <w:rtl w:val="0"/>
      </w:rPr>
    </w:r>
  </w:p>
  <w:tbl>
    <w:tblPr>
      <w:tblStyle w:val="Table13"/>
      <w:tblW w:w="11550.0" w:type="dxa"/>
      <w:jc w:val="left"/>
      <w:tblInd w:w="-780.0" w:type="dxa"/>
      <w:tblLayout w:type="fixed"/>
      <w:tblLook w:val="0600"/>
    </w:tblPr>
    <w:tblGrid>
      <w:gridCol w:w="1500"/>
      <w:gridCol w:w="2475"/>
      <w:gridCol w:w="6105"/>
      <w:gridCol w:w="1470"/>
      <w:tblGridChange w:id="0">
        <w:tblGrid>
          <w:gridCol w:w="1500"/>
          <w:gridCol w:w="2475"/>
          <w:gridCol w:w="6105"/>
          <w:gridCol w:w="1470"/>
        </w:tblGrid>
      </w:tblGridChange>
    </w:tblGrid>
    <w:tr>
      <w:trPr>
        <w:trHeight w:val="1620"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11E">
          <w:pPr>
            <w:widowControl w:val="0"/>
            <w:contextualSpacing w:val="0"/>
            <w:rPr/>
          </w:pPr>
          <w:r w:rsidDel="00000000" w:rsidR="00000000" w:rsidRPr="00000000">
            <w:rPr/>
            <w:drawing>
              <wp:inline distB="114300" distT="114300" distL="114300" distR="114300">
                <wp:extent cx="871538" cy="871538"/>
                <wp:effectExtent b="0" l="0" r="0" t="0"/>
                <wp:docPr id="18" name="image38.png"/>
                <a:graphic>
                  <a:graphicData uri="http://schemas.openxmlformats.org/drawingml/2006/picture">
                    <pic:pic>
                      <pic:nvPicPr>
                        <pic:cNvPr id="0" name="image38.png"/>
                        <pic:cNvPicPr preferRelativeResize="0"/>
                      </pic:nvPicPr>
                      <pic:blipFill>
                        <a:blip r:embed="rId1"/>
                        <a:srcRect b="0" l="0" r="0" t="0"/>
                        <a:stretch>
                          <a:fillRect/>
                        </a:stretch>
                      </pic:blipFill>
                      <pic:spPr>
                        <a:xfrm>
                          <a:off x="0" y="0"/>
                          <a:ext cx="871538" cy="8715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sz w:val="84"/>
              <w:szCs w:val="84"/>
            </w:rPr>
          </w:pPr>
          <w:r w:rsidDel="00000000" w:rsidR="00000000" w:rsidRPr="00000000">
            <w:rPr>
              <w:rFonts w:ascii="Helvetica Neue" w:cs="Helvetica Neue" w:eastAsia="Helvetica Neue" w:hAnsi="Helvetica Neue"/>
              <w:b w:val="1"/>
              <w:sz w:val="84"/>
              <w:szCs w:val="84"/>
              <w:rtl w:val="0"/>
            </w:rPr>
            <w:t xml:space="preserve">2018</w:t>
          </w:r>
        </w:p>
      </w:tc>
      <w:tc>
        <w:tcPr>
          <w:shd w:fill="auto" w:val="clear"/>
          <w:tcMar>
            <w:top w:w="0.0" w:type="dxa"/>
            <w:left w:w="0.0" w:type="dxa"/>
            <w:bottom w:w="0.0" w:type="dxa"/>
            <w:right w:w="0.0" w:type="dxa"/>
          </w:tcMar>
          <w:vAlign w:val="center"/>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240" w:line="240" w:lineRule="auto"/>
            <w:ind w:right="0"/>
            <w:contextualSpacing w:val="0"/>
            <w:jc w:val="left"/>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Oakland International Stereo Exhibition</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right="0"/>
            <w:contextualSpacing w:val="0"/>
            <w:jc w:val="left"/>
            <w:rPr>
              <w:rFonts w:ascii="Helvetica Neue Light" w:cs="Helvetica Neue Light" w:eastAsia="Helvetica Neue Light" w:hAnsi="Helvetica Neue Light"/>
              <w:sz w:val="26"/>
              <w:szCs w:val="26"/>
            </w:rPr>
          </w:pPr>
          <w:r w:rsidDel="00000000" w:rsidR="00000000" w:rsidRPr="00000000">
            <w:rPr>
              <w:rFonts w:ascii="Helvetica Neue Light" w:cs="Helvetica Neue Light" w:eastAsia="Helvetica Neue Light" w:hAnsi="Helvetica Neue Light"/>
              <w:sz w:val="26"/>
              <w:szCs w:val="26"/>
              <w:rtl w:val="0"/>
            </w:rPr>
            <w:t xml:space="preserve">Entry form, conditions, and instructions</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933450" cy="876300"/>
                <wp:effectExtent b="0" l="0" r="0" t="0"/>
                <wp:docPr id="19" name="image39.jpg"/>
                <a:graphic>
                  <a:graphicData uri="http://schemas.openxmlformats.org/drawingml/2006/picture">
                    <pic:pic>
                      <pic:nvPicPr>
                        <pic:cNvPr id="0" name="image39.jpg"/>
                        <pic:cNvPicPr preferRelativeResize="0"/>
                      </pic:nvPicPr>
                      <pic:blipFill>
                        <a:blip r:embed="rId2"/>
                        <a:srcRect b="0" l="0" r="0" t="0"/>
                        <a:stretch>
                          <a:fillRect/>
                        </a:stretch>
                      </pic:blipFill>
                      <pic:spPr>
                        <a:xfrm>
                          <a:off x="0" y="0"/>
                          <a:ext cx="933450" cy="876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4">
    <w:pPr>
      <w:contextualSpacing w:val="0"/>
      <w:jc w:val="center"/>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n"/>
      </w:rPr>
    </w:rPrDefault>
    <w:pPrDefault>
      <w:pPr>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00" w:lineRule="auto"/>
      <w:contextualSpacing w:val="0"/>
    </w:pPr>
    <w:rPr>
      <w:rFonts w:ascii="Helvetica Neue" w:cs="Helvetica Neue" w:eastAsia="Helvetica Neue" w:hAnsi="Helvetica Neue"/>
      <w:sz w:val="40"/>
      <w:szCs w:val="40"/>
    </w:rPr>
  </w:style>
  <w:style w:type="paragraph" w:styleId="Heading2">
    <w:name w:val="heading 2"/>
    <w:basedOn w:val="Normal"/>
    <w:next w:val="Normal"/>
    <w:pPr>
      <w:keepNext w:val="1"/>
      <w:keepLines w:val="1"/>
      <w:spacing w:after="120" w:before="360" w:lineRule="auto"/>
      <w:contextualSpacing w:val="0"/>
    </w:pPr>
    <w:rPr>
      <w:rFonts w:ascii="Helvetica Neue" w:cs="Helvetica Neue" w:eastAsia="Helvetica Neue" w:hAnsi="Helvetica Neue"/>
      <w:sz w:val="32"/>
      <w:szCs w:val="32"/>
    </w:rPr>
  </w:style>
  <w:style w:type="paragraph" w:styleId="Heading3">
    <w:name w:val="heading 3"/>
    <w:basedOn w:val="Normal"/>
    <w:next w:val="Normal"/>
    <w:pPr>
      <w:keepNext w:val="1"/>
      <w:keepLines w:val="1"/>
      <w:spacing w:after="80" w:before="320" w:lineRule="auto"/>
    </w:pPr>
    <w:rPr>
      <w:rFonts w:ascii="Helvetica Neue" w:cs="Helvetica Neue" w:eastAsia="Helvetica Neue" w:hAnsi="Helvetica Neue"/>
      <w:color w:val="434343"/>
      <w:sz w:val="24"/>
      <w:szCs w:val="24"/>
    </w:rPr>
  </w:style>
  <w:style w:type="paragraph" w:styleId="Heading4">
    <w:name w:val="heading 4"/>
    <w:basedOn w:val="Normal"/>
    <w:next w:val="Normal"/>
    <w:pPr>
      <w:keepNext w:val="1"/>
      <w:keepLines w:val="1"/>
      <w:spacing w:after="80" w:before="280" w:lineRule="auto"/>
    </w:pPr>
    <w:rPr>
      <w:rFonts w:ascii="Helvetica Neue" w:cs="Helvetica Neue" w:eastAsia="Helvetica Neue" w:hAnsi="Helvetica Neue"/>
      <w:color w:val="666666"/>
      <w:sz w:val="24"/>
      <w:szCs w:val="24"/>
    </w:rPr>
  </w:style>
  <w:style w:type="paragraph" w:styleId="Heading5">
    <w:name w:val="heading 5"/>
    <w:basedOn w:val="Normal"/>
    <w:next w:val="Normal"/>
    <w:pPr>
      <w:keepNext w:val="1"/>
      <w:keepLines w:val="1"/>
      <w:spacing w:after="80" w:before="240" w:lineRule="auto"/>
    </w:pPr>
    <w:rPr>
      <w:rFonts w:ascii="Helvetica Neue" w:cs="Helvetica Neue" w:eastAsia="Helvetica Neue" w:hAnsi="Helvetica Neue"/>
      <w:color w:val="66666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Helvetica Neue" w:cs="Helvetica Neue" w:eastAsia="Helvetica Neue" w:hAnsi="Helvetica Neue"/>
      <w:sz w:val="52"/>
      <w:szCs w:val="52"/>
    </w:rPr>
  </w:style>
  <w:style w:type="paragraph" w:styleId="Subtitle">
    <w:name w:val="Subtitle"/>
    <w:basedOn w:val="Normal"/>
    <w:next w:val="Normal"/>
    <w:pPr>
      <w:keepNext w:val="1"/>
      <w:keepLines w:val="1"/>
      <w:spacing w:after="320" w:lineRule="auto"/>
    </w:pPr>
    <w:rPr>
      <w:rFonts w:ascii="Helvetica Neue" w:cs="Helvetica Neue" w:eastAsia="Helvetica Neue" w:hAnsi="Helvetica Neue"/>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6.png"/><Relationship Id="rId21" Type="http://schemas.openxmlformats.org/officeDocument/2006/relationships/image" Target="media/image16.png"/><Relationship Id="rId24" Type="http://schemas.openxmlformats.org/officeDocument/2006/relationships/header" Target="header1.xm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footer" Target="footer1.xml"/><Relationship Id="rId25" Type="http://schemas.openxmlformats.org/officeDocument/2006/relationships/header" Target="header2.xml"/><Relationship Id="rId28" Type="http://schemas.openxmlformats.org/officeDocument/2006/relationships/hyperlink" Target="http://www.ggstereo.org/%20oakland-international-stereo-exhibition/" TargetMode="External"/><Relationship Id="rId27" Type="http://schemas.openxmlformats.org/officeDocument/2006/relationships/hyperlink" Target="http://www.ggstereo.org/%20oakland-international-stereo-exhibition/" TargetMode="Externa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32.png"/><Relationship Id="rId8" Type="http://schemas.openxmlformats.org/officeDocument/2006/relationships/image" Target="media/image14.png"/><Relationship Id="rId11" Type="http://schemas.openxmlformats.org/officeDocument/2006/relationships/image" Target="media/image36.png"/><Relationship Id="rId10" Type="http://schemas.openxmlformats.org/officeDocument/2006/relationships/image" Target="media/image18.png"/><Relationship Id="rId13" Type="http://schemas.openxmlformats.org/officeDocument/2006/relationships/image" Target="media/image5.png"/><Relationship Id="rId12" Type="http://schemas.openxmlformats.org/officeDocument/2006/relationships/image" Target="media/image28.png"/><Relationship Id="rId15" Type="http://schemas.openxmlformats.org/officeDocument/2006/relationships/image" Target="media/image24.png"/><Relationship Id="rId14" Type="http://schemas.openxmlformats.org/officeDocument/2006/relationships/image" Target="media/image20.png"/><Relationship Id="rId17" Type="http://schemas.openxmlformats.org/officeDocument/2006/relationships/image" Target="media/image26.png"/><Relationship Id="rId16" Type="http://schemas.openxmlformats.org/officeDocument/2006/relationships/image" Target="media/image34.png"/><Relationship Id="rId19" Type="http://schemas.openxmlformats.org/officeDocument/2006/relationships/image" Target="media/image30.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